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795F" w14:textId="77777777" w:rsidR="00767879" w:rsidRPr="00CE5388" w:rsidRDefault="00767879" w:rsidP="00767879">
      <w:pPr>
        <w:jc w:val="center"/>
        <w:rPr>
          <w:rFonts w:ascii="Snell Roundhand" w:hAnsi="Snell Roundhand"/>
          <w:sz w:val="32"/>
          <w:szCs w:val="32"/>
        </w:rPr>
      </w:pPr>
      <w:r w:rsidRPr="00CE5388">
        <w:rPr>
          <w:rFonts w:ascii="Snell Roundhand" w:hAnsi="Snell Roundhand"/>
          <w:sz w:val="32"/>
          <w:szCs w:val="32"/>
        </w:rPr>
        <w:t>Lenten Readings</w:t>
      </w:r>
    </w:p>
    <w:p w14:paraId="5083FCD0" w14:textId="77777777" w:rsidR="00767879" w:rsidRPr="00CE5388" w:rsidRDefault="00767879" w:rsidP="00767879">
      <w:pPr>
        <w:jc w:val="center"/>
        <w:rPr>
          <w:rFonts w:ascii="Snell Roundhand" w:hAnsi="Snell Roundhand"/>
          <w:sz w:val="32"/>
          <w:szCs w:val="32"/>
        </w:rPr>
      </w:pPr>
    </w:p>
    <w:p w14:paraId="7286A674" w14:textId="77777777" w:rsidR="00767879" w:rsidRPr="00CE5388" w:rsidRDefault="00767879" w:rsidP="00767879">
      <w:pPr>
        <w:jc w:val="center"/>
        <w:rPr>
          <w:rFonts w:ascii="Palatino" w:hAnsi="Palatino"/>
          <w:sz w:val="22"/>
          <w:szCs w:val="22"/>
        </w:rPr>
      </w:pPr>
      <w:r w:rsidRPr="00CE5388">
        <w:rPr>
          <w:rFonts w:ascii="Palatino" w:hAnsi="Palatino"/>
          <w:sz w:val="22"/>
          <w:szCs w:val="22"/>
        </w:rPr>
        <w:t xml:space="preserve">40 Selections from </w:t>
      </w:r>
      <w:r w:rsidRPr="00CE5388">
        <w:rPr>
          <w:rFonts w:ascii="Palatino" w:hAnsi="Palatino"/>
          <w:i/>
          <w:iCs/>
          <w:sz w:val="22"/>
          <w:szCs w:val="22"/>
        </w:rPr>
        <w:t xml:space="preserve">The Gospel According to George; Exploring Handel’s </w:t>
      </w:r>
      <w:r w:rsidRPr="00CE5388">
        <w:rPr>
          <w:rFonts w:ascii="Palatino" w:hAnsi="Palatino"/>
          <w:sz w:val="22"/>
          <w:szCs w:val="22"/>
        </w:rPr>
        <w:t>Messiah</w:t>
      </w:r>
    </w:p>
    <w:p w14:paraId="32ACA9C0" w14:textId="77777777" w:rsidR="00767879" w:rsidRPr="00CE5388" w:rsidRDefault="00767879" w:rsidP="00767879">
      <w:pPr>
        <w:jc w:val="both"/>
        <w:rPr>
          <w:rFonts w:ascii="Palatino" w:hAnsi="Palatino"/>
        </w:rPr>
      </w:pPr>
    </w:p>
    <w:p w14:paraId="24F8FD19" w14:textId="77777777" w:rsidR="00767879" w:rsidRPr="00805D6D" w:rsidRDefault="00767879" w:rsidP="00767879">
      <w:pPr>
        <w:autoSpaceDE w:val="0"/>
        <w:autoSpaceDN w:val="0"/>
        <w:adjustRightInd w:val="0"/>
        <w:ind w:firstLine="720"/>
        <w:jc w:val="both"/>
        <w:rPr>
          <w:rFonts w:ascii="Palatino" w:hAnsi="Palatino" w:cs="Times New Roman"/>
          <w:color w:val="000000"/>
          <w:sz w:val="22"/>
          <w:szCs w:val="22"/>
        </w:rPr>
      </w:pPr>
      <w:r w:rsidRPr="00805D6D">
        <w:rPr>
          <w:rFonts w:ascii="Palatino" w:hAnsi="Palatino" w:cs="Times New Roman"/>
          <w:color w:val="000000"/>
          <w:sz w:val="22"/>
          <w:szCs w:val="22"/>
        </w:rPr>
        <w:t>George Fredric Handel’s oratorio</w:t>
      </w:r>
      <w:r w:rsidRPr="00805D6D">
        <w:rPr>
          <w:rFonts w:ascii="Palatino" w:hAnsi="Palatino" w:cs="Times New Roman"/>
          <w:i/>
          <w:iCs/>
          <w:color w:val="000000"/>
          <w:sz w:val="22"/>
          <w:szCs w:val="22"/>
        </w:rPr>
        <w:t xml:space="preserve"> Messiah </w:t>
      </w:r>
      <w:r w:rsidRPr="00805D6D">
        <w:rPr>
          <w:rFonts w:ascii="Palatino" w:hAnsi="Palatino" w:cs="Times New Roman"/>
          <w:color w:val="000000"/>
          <w:sz w:val="22"/>
          <w:szCs w:val="22"/>
        </w:rPr>
        <w:t xml:space="preserve">tells the whole story of Messiah’s life, passion, death and glorious revelation, including the longing for him before his birth and the spread of the good news after his return to heaven. Such a broad sweep of history makes great listening—and reading—during Lent. Let </w:t>
      </w:r>
      <w:r w:rsidRPr="00805D6D">
        <w:rPr>
          <w:rFonts w:ascii="Palatino" w:hAnsi="Palatino" w:cs="Times New Roman"/>
          <w:i/>
          <w:iCs/>
          <w:color w:val="000000"/>
          <w:sz w:val="22"/>
          <w:szCs w:val="22"/>
        </w:rPr>
        <w:t xml:space="preserve">The Gospel According to George </w:t>
      </w:r>
      <w:r w:rsidRPr="00805D6D">
        <w:rPr>
          <w:rFonts w:ascii="Palatino" w:hAnsi="Palatino" w:cs="Times New Roman"/>
          <w:color w:val="000000"/>
          <w:sz w:val="22"/>
          <w:szCs w:val="22"/>
        </w:rPr>
        <w:t xml:space="preserve">by LeAnne Smith Hardy with Sylvia Patterson-Scott carry you through this season of preparation for Easter as you listen to Handel’s marvelous music and meditate on the text. By omitting the familiar Christmas scene with the shepherds and a few movements from Part 3 as well as combining recitatives with the arias they are meant to introduce, this plan reduces the fifty-three movements of </w:t>
      </w:r>
      <w:r w:rsidRPr="00805D6D">
        <w:rPr>
          <w:rFonts w:ascii="Palatino" w:hAnsi="Palatino" w:cs="Times New Roman"/>
          <w:i/>
          <w:iCs/>
          <w:color w:val="000000"/>
          <w:sz w:val="22"/>
          <w:szCs w:val="22"/>
        </w:rPr>
        <w:t xml:space="preserve">Messiah </w:t>
      </w:r>
      <w:r w:rsidRPr="00805D6D">
        <w:rPr>
          <w:rFonts w:ascii="Palatino" w:hAnsi="Palatino" w:cs="Times New Roman"/>
          <w:color w:val="000000"/>
          <w:sz w:val="22"/>
          <w:szCs w:val="22"/>
        </w:rPr>
        <w:t>to fit the forty days of Lent. You will find questions and suggestions for meditation for individuals and families in the Beyond the Music sections of the book with each movement.</w:t>
      </w:r>
    </w:p>
    <w:p w14:paraId="6063BC08" w14:textId="77777777" w:rsidR="00BE7B78" w:rsidRPr="00805D6D" w:rsidRDefault="00BE7B78" w:rsidP="0067178E">
      <w:pPr>
        <w:jc w:val="both"/>
        <w:rPr>
          <w:rFonts w:ascii="Palatino" w:hAnsi="Palatino"/>
          <w:sz w:val="22"/>
          <w:szCs w:val="22"/>
        </w:rPr>
      </w:pPr>
    </w:p>
    <w:p w14:paraId="4FCFA6B9" w14:textId="364DEEA7" w:rsidR="00922211" w:rsidRPr="00805D6D" w:rsidRDefault="00B37F53" w:rsidP="00805D6D">
      <w:pPr>
        <w:ind w:left="1080" w:hanging="720"/>
        <w:jc w:val="both"/>
        <w:rPr>
          <w:rFonts w:ascii="Palatino" w:hAnsi="Palatino"/>
          <w:sz w:val="22"/>
          <w:szCs w:val="22"/>
        </w:rPr>
      </w:pPr>
      <w:r w:rsidRPr="00805D6D">
        <w:rPr>
          <w:rFonts w:ascii="Palatino" w:hAnsi="Palatino"/>
          <w:sz w:val="22"/>
          <w:szCs w:val="22"/>
        </w:rPr>
        <w:t>Day 1</w:t>
      </w:r>
      <w:r w:rsidR="00CE5388" w:rsidRPr="00805D6D">
        <w:rPr>
          <w:rFonts w:ascii="Palatino" w:hAnsi="Palatino"/>
          <w:sz w:val="22"/>
          <w:szCs w:val="22"/>
        </w:rPr>
        <w:t xml:space="preserve">, </w:t>
      </w:r>
      <w:r w:rsidR="00922211" w:rsidRPr="00805D6D">
        <w:rPr>
          <w:rFonts w:ascii="Palatino" w:hAnsi="Palatino"/>
          <w:sz w:val="22"/>
          <w:szCs w:val="22"/>
        </w:rPr>
        <w:t xml:space="preserve">Handel’s </w:t>
      </w:r>
      <w:r w:rsidR="00922211" w:rsidRPr="00805D6D">
        <w:rPr>
          <w:rFonts w:ascii="Palatino" w:hAnsi="Palatino"/>
          <w:i/>
          <w:iCs/>
          <w:sz w:val="22"/>
          <w:szCs w:val="22"/>
        </w:rPr>
        <w:t>Messiah</w:t>
      </w:r>
      <w:r w:rsidR="00922211" w:rsidRPr="00805D6D">
        <w:rPr>
          <w:rFonts w:ascii="Palatino" w:hAnsi="Palatino"/>
          <w:sz w:val="22"/>
          <w:szCs w:val="22"/>
        </w:rPr>
        <w:t xml:space="preserve"> #1, Sinfonia (orchestra)</w:t>
      </w:r>
    </w:p>
    <w:p w14:paraId="6843472D" w14:textId="77777777" w:rsidR="00BE7B78" w:rsidRPr="00805D6D" w:rsidRDefault="00BE7B78" w:rsidP="00805D6D">
      <w:pPr>
        <w:ind w:left="1080" w:hanging="720"/>
        <w:jc w:val="both"/>
        <w:rPr>
          <w:rFonts w:ascii="Palatino" w:hAnsi="Palatino"/>
          <w:sz w:val="22"/>
          <w:szCs w:val="22"/>
        </w:rPr>
      </w:pPr>
    </w:p>
    <w:p w14:paraId="5F0FD3C0" w14:textId="6E566A3B" w:rsidR="00BE7B78" w:rsidRPr="0018188C" w:rsidRDefault="00B37F53" w:rsidP="00805D6D">
      <w:pPr>
        <w:ind w:left="1080" w:hanging="720"/>
        <w:jc w:val="both"/>
        <w:rPr>
          <w:rFonts w:ascii="Palatino" w:hAnsi="Palatino"/>
          <w:spacing w:val="-8"/>
          <w:sz w:val="22"/>
          <w:szCs w:val="22"/>
        </w:rPr>
      </w:pPr>
      <w:r w:rsidRPr="0018188C">
        <w:rPr>
          <w:rFonts w:ascii="Palatino" w:hAnsi="Palatino"/>
          <w:spacing w:val="-8"/>
          <w:sz w:val="22"/>
          <w:szCs w:val="22"/>
        </w:rPr>
        <w:t>Day</w:t>
      </w:r>
      <w:r w:rsidR="00AB1C98" w:rsidRPr="0018188C">
        <w:rPr>
          <w:rFonts w:ascii="Palatino" w:hAnsi="Palatino"/>
          <w:spacing w:val="-8"/>
          <w:sz w:val="22"/>
          <w:szCs w:val="22"/>
        </w:rPr>
        <w:t xml:space="preserve"> 2</w:t>
      </w:r>
      <w:r w:rsidR="00CE5388" w:rsidRPr="0018188C">
        <w:rPr>
          <w:rFonts w:ascii="Palatino" w:hAnsi="Palatino"/>
          <w:spacing w:val="-8"/>
          <w:sz w:val="22"/>
          <w:szCs w:val="22"/>
        </w:rPr>
        <w:t xml:space="preserve">, </w:t>
      </w:r>
      <w:r w:rsidR="00922211" w:rsidRPr="0018188C">
        <w:rPr>
          <w:rFonts w:ascii="Palatino" w:hAnsi="Palatino"/>
          <w:spacing w:val="-8"/>
          <w:sz w:val="22"/>
          <w:szCs w:val="22"/>
        </w:rPr>
        <w:t xml:space="preserve">Handel’s </w:t>
      </w:r>
      <w:r w:rsidR="00922211" w:rsidRPr="0018188C">
        <w:rPr>
          <w:rFonts w:ascii="Palatino" w:hAnsi="Palatino"/>
          <w:i/>
          <w:iCs/>
          <w:spacing w:val="-8"/>
          <w:sz w:val="22"/>
          <w:szCs w:val="22"/>
        </w:rPr>
        <w:t>Messiah</w:t>
      </w:r>
      <w:r w:rsidR="00922211" w:rsidRPr="0018188C">
        <w:rPr>
          <w:rFonts w:ascii="Palatino" w:hAnsi="Palatino"/>
          <w:spacing w:val="-8"/>
          <w:sz w:val="22"/>
          <w:szCs w:val="22"/>
        </w:rPr>
        <w:t xml:space="preserve"> #</w:t>
      </w:r>
      <w:r w:rsidRPr="0018188C">
        <w:rPr>
          <w:rFonts w:ascii="Palatino" w:hAnsi="Palatino" w:cs="Palatino"/>
          <w:color w:val="000000"/>
          <w:spacing w:val="-8"/>
          <w:sz w:val="22"/>
          <w:szCs w:val="22"/>
        </w:rPr>
        <w:t xml:space="preserve">2 Recitative (Tenor) </w:t>
      </w:r>
      <w:r w:rsidRPr="0018188C">
        <w:rPr>
          <w:rFonts w:ascii="Palatino" w:eastAsia="Times New Roman" w:hAnsi="Palatino" w:cs="Times New Roman"/>
          <w:spacing w:val="-8"/>
          <w:sz w:val="22"/>
          <w:szCs w:val="22"/>
        </w:rPr>
        <w:t>Comfort ye, comfort ye my people, saith your God.</w:t>
      </w:r>
      <w:r w:rsidR="00922211" w:rsidRPr="0018188C">
        <w:rPr>
          <w:rFonts w:ascii="Palatino" w:eastAsia="Times New Roman" w:hAnsi="Palatino" w:cs="Times New Roman"/>
          <w:spacing w:val="-8"/>
          <w:sz w:val="22"/>
          <w:szCs w:val="22"/>
        </w:rPr>
        <w:t xml:space="preserve"> </w:t>
      </w:r>
    </w:p>
    <w:p w14:paraId="2F306318" w14:textId="77777777" w:rsidR="00CE5388" w:rsidRPr="00805D6D" w:rsidRDefault="00CE5388" w:rsidP="00805D6D">
      <w:pPr>
        <w:ind w:left="1080" w:hanging="720"/>
        <w:jc w:val="both"/>
        <w:rPr>
          <w:rFonts w:ascii="Palatino" w:hAnsi="Palatino"/>
          <w:sz w:val="22"/>
          <w:szCs w:val="22"/>
        </w:rPr>
      </w:pPr>
    </w:p>
    <w:p w14:paraId="01534E67" w14:textId="2C0D4E5A" w:rsidR="00BE7B78" w:rsidRPr="00805D6D" w:rsidRDefault="00A4187A" w:rsidP="00805D6D">
      <w:pPr>
        <w:ind w:left="1080" w:hanging="720"/>
        <w:rPr>
          <w:rFonts w:ascii="Palatino" w:eastAsia="Times New Roman" w:hAnsi="Palatino" w:cs="Times New Roman"/>
          <w:sz w:val="22"/>
          <w:szCs w:val="22"/>
        </w:rPr>
      </w:pPr>
      <w:r w:rsidRPr="00805D6D">
        <w:rPr>
          <w:rFonts w:ascii="Palatino" w:hAnsi="Palatino"/>
          <w:sz w:val="22"/>
          <w:szCs w:val="22"/>
        </w:rPr>
        <w:t>Day 3</w:t>
      </w:r>
      <w:r w:rsidR="00CE5388" w:rsidRPr="00805D6D">
        <w:rPr>
          <w:rFonts w:ascii="Palatino" w:hAnsi="Palatino"/>
          <w:sz w:val="22"/>
          <w:szCs w:val="22"/>
        </w:rPr>
        <w:t xml:space="preserve">, </w:t>
      </w:r>
      <w:r w:rsidR="00847081" w:rsidRPr="00805D6D">
        <w:rPr>
          <w:rFonts w:ascii="Palatino" w:hAnsi="Palatino"/>
          <w:sz w:val="22"/>
          <w:szCs w:val="22"/>
        </w:rPr>
        <w:t xml:space="preserve">Handel’s </w:t>
      </w:r>
      <w:r w:rsidR="00847081" w:rsidRPr="00805D6D">
        <w:rPr>
          <w:rFonts w:ascii="Palatino" w:hAnsi="Palatino"/>
          <w:i/>
          <w:iCs/>
          <w:sz w:val="22"/>
          <w:szCs w:val="22"/>
        </w:rPr>
        <w:t>Messiah</w:t>
      </w:r>
      <w:r w:rsidR="00847081" w:rsidRPr="00805D6D">
        <w:rPr>
          <w:rFonts w:ascii="Palatino" w:hAnsi="Palatino"/>
          <w:sz w:val="22"/>
          <w:szCs w:val="22"/>
        </w:rPr>
        <w:t xml:space="preserve"> #3</w:t>
      </w:r>
      <w:r w:rsidR="00397BA2" w:rsidRPr="00805D6D">
        <w:rPr>
          <w:rFonts w:ascii="Palatino" w:hAnsi="Palatino"/>
          <w:sz w:val="22"/>
          <w:szCs w:val="22"/>
        </w:rPr>
        <w:t>, Air (tenor)</w:t>
      </w:r>
      <w:r w:rsidR="00CE5388" w:rsidRPr="00805D6D">
        <w:rPr>
          <w:rFonts w:ascii="Palatino" w:hAnsi="Palatino"/>
          <w:sz w:val="22"/>
          <w:szCs w:val="22"/>
        </w:rPr>
        <w:t xml:space="preserve"> </w:t>
      </w:r>
      <w:proofErr w:type="spellStart"/>
      <w:r w:rsidR="00847081" w:rsidRPr="00805D6D">
        <w:rPr>
          <w:rFonts w:ascii="Palatino" w:eastAsia="Times New Roman" w:hAnsi="Palatino" w:cs="Times New Roman"/>
          <w:sz w:val="22"/>
          <w:szCs w:val="22"/>
        </w:rPr>
        <w:t>Ev'ry</w:t>
      </w:r>
      <w:proofErr w:type="spellEnd"/>
      <w:r w:rsidR="00847081" w:rsidRPr="00805D6D">
        <w:rPr>
          <w:rFonts w:ascii="Palatino" w:eastAsia="Times New Roman" w:hAnsi="Palatino" w:cs="Times New Roman"/>
          <w:sz w:val="22"/>
          <w:szCs w:val="22"/>
        </w:rPr>
        <w:t xml:space="preserve"> valley shall be exalted</w:t>
      </w:r>
    </w:p>
    <w:p w14:paraId="1583A3B2" w14:textId="77777777" w:rsidR="00CE5388" w:rsidRPr="00805D6D" w:rsidRDefault="00CE5388" w:rsidP="00805D6D">
      <w:pPr>
        <w:ind w:left="1080" w:hanging="720"/>
        <w:rPr>
          <w:rFonts w:ascii="Palatino" w:hAnsi="Palatino"/>
          <w:sz w:val="22"/>
          <w:szCs w:val="22"/>
        </w:rPr>
      </w:pPr>
    </w:p>
    <w:p w14:paraId="76432975" w14:textId="4627C03A" w:rsidR="00BE7B78" w:rsidRPr="00805D6D" w:rsidRDefault="00847081" w:rsidP="00805D6D">
      <w:pPr>
        <w:ind w:left="1080" w:hanging="720"/>
        <w:jc w:val="both"/>
        <w:rPr>
          <w:rFonts w:ascii="Palatino" w:eastAsia="Times New Roman" w:hAnsi="Palatino" w:cs="Times New Roman"/>
          <w:sz w:val="22"/>
          <w:szCs w:val="22"/>
        </w:rPr>
      </w:pPr>
      <w:r w:rsidRPr="00805D6D">
        <w:rPr>
          <w:rFonts w:ascii="Palatino" w:hAnsi="Palatino"/>
          <w:sz w:val="22"/>
          <w:szCs w:val="22"/>
        </w:rPr>
        <w:t>Day 4</w:t>
      </w:r>
      <w:r w:rsidR="00CE5388"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#4</w:t>
      </w:r>
      <w:r w:rsidR="00397BA2" w:rsidRPr="00805D6D">
        <w:rPr>
          <w:rFonts w:ascii="Palatino" w:hAnsi="Palatino"/>
          <w:sz w:val="22"/>
          <w:szCs w:val="22"/>
        </w:rPr>
        <w:t>, Chorus</w:t>
      </w:r>
      <w:r w:rsidR="00CE5388" w:rsidRPr="00805D6D">
        <w:rPr>
          <w:rFonts w:ascii="Palatino" w:hAnsi="Palatino"/>
          <w:sz w:val="22"/>
          <w:szCs w:val="22"/>
        </w:rPr>
        <w:t xml:space="preserve">. </w:t>
      </w:r>
      <w:r w:rsidRPr="00805D6D">
        <w:rPr>
          <w:rFonts w:ascii="Palatino" w:eastAsia="Times New Roman" w:hAnsi="Palatino" w:cs="Times New Roman"/>
          <w:sz w:val="22"/>
          <w:szCs w:val="22"/>
        </w:rPr>
        <w:t xml:space="preserve">And the glory of the Lord shall be revealed, </w:t>
      </w:r>
    </w:p>
    <w:p w14:paraId="7E064882" w14:textId="77777777" w:rsidR="00CE5388" w:rsidRPr="00805D6D" w:rsidRDefault="00CE5388" w:rsidP="00805D6D">
      <w:pPr>
        <w:ind w:left="1080" w:hanging="720"/>
        <w:jc w:val="both"/>
        <w:rPr>
          <w:rFonts w:ascii="Palatino" w:hAnsi="Palatino"/>
          <w:sz w:val="22"/>
          <w:szCs w:val="22"/>
        </w:rPr>
      </w:pPr>
    </w:p>
    <w:p w14:paraId="3560AE30" w14:textId="5CB4E272" w:rsidR="00CE5388" w:rsidRPr="00805D6D" w:rsidRDefault="008A7438" w:rsidP="00805D6D">
      <w:pPr>
        <w:ind w:left="1080" w:hanging="720"/>
        <w:jc w:val="both"/>
        <w:rPr>
          <w:rFonts w:ascii="Palatino" w:hAnsi="Palatino"/>
          <w:sz w:val="22"/>
          <w:szCs w:val="22"/>
        </w:rPr>
      </w:pPr>
      <w:r w:rsidRPr="00805D6D">
        <w:rPr>
          <w:rFonts w:ascii="Palatino" w:hAnsi="Palatino"/>
          <w:sz w:val="22"/>
          <w:szCs w:val="22"/>
        </w:rPr>
        <w:t>Day 5</w:t>
      </w:r>
      <w:r w:rsidR="00CE5388"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#5</w:t>
      </w:r>
      <w:r w:rsidR="00103F02" w:rsidRPr="00805D6D">
        <w:rPr>
          <w:rFonts w:ascii="Palatino" w:hAnsi="Palatino"/>
          <w:sz w:val="22"/>
          <w:szCs w:val="22"/>
        </w:rPr>
        <w:t xml:space="preserve">, recitative (bass) </w:t>
      </w:r>
      <w:r w:rsidR="00CE5388" w:rsidRPr="00805D6D">
        <w:rPr>
          <w:rFonts w:ascii="Palatino" w:eastAsia="Times New Roman" w:hAnsi="Palatino" w:cs="Times New Roman"/>
          <w:sz w:val="22"/>
          <w:szCs w:val="22"/>
        </w:rPr>
        <w:t xml:space="preserve">Thus saith the Lord, the Lord of hosts: </w:t>
      </w:r>
    </w:p>
    <w:p w14:paraId="4412B76F" w14:textId="374E7B83" w:rsidR="00394890" w:rsidRPr="00805D6D" w:rsidRDefault="00C25355" w:rsidP="00805D6D">
      <w:pPr>
        <w:ind w:left="1080" w:hanging="360"/>
        <w:jc w:val="both"/>
        <w:rPr>
          <w:rFonts w:ascii="Palatino" w:eastAsia="Times New Roman" w:hAnsi="Palatino" w:cs="Times New Roman"/>
          <w:sz w:val="22"/>
          <w:szCs w:val="22"/>
        </w:rPr>
      </w:pPr>
      <w:r w:rsidRPr="00805D6D">
        <w:rPr>
          <w:rFonts w:ascii="Palatino" w:hAnsi="Palatino"/>
          <w:sz w:val="22"/>
          <w:szCs w:val="22"/>
        </w:rPr>
        <w:t>and #</w:t>
      </w:r>
      <w:r w:rsidR="00103F02" w:rsidRPr="00805D6D">
        <w:rPr>
          <w:rFonts w:ascii="Palatino" w:hAnsi="Palatino"/>
          <w:sz w:val="22"/>
          <w:szCs w:val="22"/>
        </w:rPr>
        <w:t>6</w:t>
      </w:r>
      <w:r w:rsidR="00397BA2" w:rsidRPr="00805D6D">
        <w:rPr>
          <w:rFonts w:ascii="Palatino" w:hAnsi="Palatino"/>
          <w:sz w:val="22"/>
          <w:szCs w:val="22"/>
        </w:rPr>
        <w:t xml:space="preserve"> air (alto</w:t>
      </w:r>
      <w:r w:rsidR="00B25020" w:rsidRPr="00805D6D">
        <w:rPr>
          <w:rFonts w:ascii="Palatino" w:hAnsi="Palatino"/>
          <w:sz w:val="22"/>
          <w:szCs w:val="22"/>
        </w:rPr>
        <w:t xml:space="preserve"> or soprano)</w:t>
      </w:r>
      <w:r w:rsidR="00CE5388" w:rsidRPr="00805D6D">
        <w:rPr>
          <w:rFonts w:ascii="Palatino" w:hAnsi="Palatino"/>
          <w:sz w:val="22"/>
          <w:szCs w:val="22"/>
        </w:rPr>
        <w:t xml:space="preserve"> </w:t>
      </w:r>
      <w:r w:rsidR="00394890" w:rsidRPr="00805D6D">
        <w:rPr>
          <w:rFonts w:ascii="Palatino" w:eastAsia="Times New Roman" w:hAnsi="Palatino" w:cs="Times New Roman"/>
          <w:sz w:val="22"/>
          <w:szCs w:val="22"/>
        </w:rPr>
        <w:t xml:space="preserve">But who may abide the day of His coming, </w:t>
      </w:r>
    </w:p>
    <w:p w14:paraId="58E513A6" w14:textId="77777777" w:rsidR="00CE5388" w:rsidRPr="00805D6D" w:rsidRDefault="00CE5388" w:rsidP="00805D6D">
      <w:pPr>
        <w:ind w:left="1080" w:hanging="720"/>
        <w:jc w:val="both"/>
        <w:rPr>
          <w:spacing w:val="-4"/>
          <w:sz w:val="22"/>
          <w:szCs w:val="22"/>
        </w:rPr>
      </w:pPr>
    </w:p>
    <w:p w14:paraId="0D6AAE7A" w14:textId="0F3741CF" w:rsidR="00394890" w:rsidRPr="00805D6D" w:rsidRDefault="00394890" w:rsidP="00805D6D">
      <w:pPr>
        <w:ind w:left="1080" w:hanging="720"/>
        <w:jc w:val="both"/>
        <w:rPr>
          <w:rFonts w:ascii="Palatino" w:eastAsia="Times New Roman" w:hAnsi="Palatino" w:cs="Times New Roman"/>
          <w:i/>
          <w:iCs/>
          <w:sz w:val="22"/>
          <w:szCs w:val="22"/>
        </w:rPr>
      </w:pPr>
      <w:r w:rsidRPr="00805D6D">
        <w:rPr>
          <w:rFonts w:ascii="Palatino" w:hAnsi="Palatino"/>
          <w:sz w:val="22"/>
          <w:szCs w:val="22"/>
        </w:rPr>
        <w:t>Day 6</w:t>
      </w:r>
      <w:r w:rsidR="00CE5388"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#7</w:t>
      </w:r>
      <w:r w:rsidR="00B25020" w:rsidRPr="00805D6D">
        <w:rPr>
          <w:rFonts w:ascii="Palatino" w:hAnsi="Palatino"/>
          <w:sz w:val="22"/>
          <w:szCs w:val="22"/>
        </w:rPr>
        <w:t>, Chorus</w:t>
      </w:r>
      <w:r w:rsidR="00CE5388" w:rsidRPr="00805D6D">
        <w:rPr>
          <w:rFonts w:ascii="Palatino" w:hAnsi="Palatino"/>
          <w:sz w:val="22"/>
          <w:szCs w:val="22"/>
        </w:rPr>
        <w:t xml:space="preserve">. </w:t>
      </w:r>
      <w:r w:rsidR="00C25355" w:rsidRPr="00805D6D">
        <w:rPr>
          <w:rFonts w:ascii="Palatino" w:eastAsia="Times New Roman" w:hAnsi="Palatino" w:cs="Times New Roman"/>
          <w:sz w:val="22"/>
          <w:szCs w:val="22"/>
        </w:rPr>
        <w:t xml:space="preserve">And He shall purify the sons of Levi, </w:t>
      </w:r>
    </w:p>
    <w:p w14:paraId="2621823F" w14:textId="3E54500B" w:rsidR="00394890" w:rsidRPr="00805D6D" w:rsidRDefault="00394890" w:rsidP="00805D6D">
      <w:pPr>
        <w:ind w:left="1080" w:hanging="720"/>
        <w:jc w:val="both"/>
        <w:rPr>
          <w:rFonts w:ascii="Palatino" w:hAnsi="Palatino"/>
          <w:sz w:val="22"/>
          <w:szCs w:val="22"/>
        </w:rPr>
      </w:pPr>
    </w:p>
    <w:p w14:paraId="18679369" w14:textId="35F80BF2" w:rsidR="00C25355" w:rsidRPr="00805D6D" w:rsidRDefault="00C25355" w:rsidP="00805D6D">
      <w:pPr>
        <w:ind w:left="1080" w:hanging="720"/>
        <w:jc w:val="both"/>
        <w:rPr>
          <w:rStyle w:val="beyondtxtChar"/>
          <w:i/>
          <w:iCs/>
          <w:szCs w:val="22"/>
        </w:rPr>
      </w:pPr>
      <w:r w:rsidRPr="00805D6D">
        <w:rPr>
          <w:rFonts w:ascii="Palatino" w:hAnsi="Palatino"/>
          <w:sz w:val="22"/>
          <w:szCs w:val="22"/>
        </w:rPr>
        <w:t>Day 7</w:t>
      </w:r>
      <w:r w:rsidR="00CE5388"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#8</w:t>
      </w:r>
      <w:r w:rsidR="00B25020" w:rsidRPr="00805D6D">
        <w:rPr>
          <w:rFonts w:ascii="Palatino" w:hAnsi="Palatino"/>
          <w:sz w:val="22"/>
          <w:szCs w:val="22"/>
        </w:rPr>
        <w:t>, Recitative (alto)</w:t>
      </w:r>
      <w:r w:rsidR="00CE5388" w:rsidRPr="00805D6D">
        <w:rPr>
          <w:rFonts w:ascii="Palatino" w:hAnsi="Palatino"/>
          <w:sz w:val="22"/>
          <w:szCs w:val="22"/>
        </w:rPr>
        <w:t xml:space="preserve"> </w:t>
      </w:r>
      <w:r w:rsidRPr="00805D6D">
        <w:rPr>
          <w:rFonts w:ascii="Palatino" w:eastAsia="Times New Roman" w:hAnsi="Palatino" w:cs="Times New Roman"/>
          <w:sz w:val="22"/>
          <w:szCs w:val="22"/>
        </w:rPr>
        <w:t xml:space="preserve">Behold, a virgin shall conceive </w:t>
      </w:r>
    </w:p>
    <w:p w14:paraId="2E6CE08D" w14:textId="77777777" w:rsidR="00BE7B78" w:rsidRPr="00805D6D" w:rsidRDefault="00BE7B78" w:rsidP="00805D6D">
      <w:pPr>
        <w:autoSpaceDE w:val="0"/>
        <w:autoSpaceDN w:val="0"/>
        <w:adjustRightInd w:val="0"/>
        <w:ind w:left="1080" w:hanging="720"/>
        <w:jc w:val="both"/>
        <w:rPr>
          <w:rStyle w:val="beyondtxtChar"/>
          <w:i/>
          <w:iCs/>
          <w:szCs w:val="22"/>
        </w:rPr>
      </w:pPr>
    </w:p>
    <w:p w14:paraId="306BF42A" w14:textId="5427921C" w:rsidR="00C25355" w:rsidRPr="00805D6D" w:rsidRDefault="00C25355" w:rsidP="00805D6D">
      <w:pPr>
        <w:ind w:left="1080" w:hanging="720"/>
        <w:jc w:val="both"/>
        <w:rPr>
          <w:sz w:val="22"/>
          <w:szCs w:val="22"/>
        </w:rPr>
      </w:pPr>
      <w:r w:rsidRPr="00805D6D">
        <w:rPr>
          <w:rFonts w:ascii="Palatino" w:hAnsi="Palatino"/>
          <w:sz w:val="22"/>
          <w:szCs w:val="22"/>
        </w:rPr>
        <w:t>Day 8</w:t>
      </w:r>
      <w:r w:rsidR="00CE5388"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#9</w:t>
      </w:r>
      <w:r w:rsidR="00B25020" w:rsidRPr="00805D6D">
        <w:rPr>
          <w:rFonts w:ascii="Palatino" w:hAnsi="Palatino"/>
          <w:sz w:val="22"/>
          <w:szCs w:val="22"/>
        </w:rPr>
        <w:t>, Air (alto) and Chorus</w:t>
      </w:r>
      <w:r w:rsidR="00CE5388" w:rsidRPr="00805D6D">
        <w:rPr>
          <w:rFonts w:ascii="Palatino" w:hAnsi="Palatino"/>
          <w:sz w:val="22"/>
          <w:szCs w:val="22"/>
        </w:rPr>
        <w:t xml:space="preserve">. </w:t>
      </w:r>
      <w:r w:rsidRPr="00805D6D">
        <w:rPr>
          <w:rFonts w:ascii="Palatino" w:eastAsia="Times New Roman" w:hAnsi="Palatino" w:cs="Times New Roman"/>
          <w:sz w:val="22"/>
          <w:szCs w:val="22"/>
        </w:rPr>
        <w:t xml:space="preserve">O thou that </w:t>
      </w:r>
      <w:proofErr w:type="spellStart"/>
      <w:r w:rsidRPr="00805D6D">
        <w:rPr>
          <w:rFonts w:ascii="Palatino" w:eastAsia="Times New Roman" w:hAnsi="Palatino" w:cs="Times New Roman"/>
          <w:sz w:val="22"/>
          <w:szCs w:val="22"/>
        </w:rPr>
        <w:t>tellest</w:t>
      </w:r>
      <w:proofErr w:type="spellEnd"/>
      <w:r w:rsidRPr="00805D6D">
        <w:rPr>
          <w:rFonts w:ascii="Palatino" w:eastAsia="Times New Roman" w:hAnsi="Palatino" w:cs="Times New Roman"/>
          <w:sz w:val="22"/>
          <w:szCs w:val="22"/>
        </w:rPr>
        <w:t xml:space="preserve"> good tidings to Zion</w:t>
      </w:r>
      <w:r w:rsidR="00CE5388" w:rsidRPr="00805D6D">
        <w:rPr>
          <w:rFonts w:ascii="Palatino" w:eastAsia="Times New Roman" w:hAnsi="Palatino" w:cs="Times New Roman"/>
          <w:sz w:val="22"/>
          <w:szCs w:val="22"/>
        </w:rPr>
        <w:t>…</w:t>
      </w:r>
    </w:p>
    <w:p w14:paraId="4964C0FA" w14:textId="77777777" w:rsidR="00E6018C" w:rsidRPr="00805D6D" w:rsidRDefault="00E6018C" w:rsidP="00805D6D">
      <w:pPr>
        <w:pStyle w:val="beyondtxt"/>
        <w:ind w:left="1080" w:hanging="720"/>
        <w:rPr>
          <w:szCs w:val="22"/>
        </w:rPr>
      </w:pPr>
    </w:p>
    <w:p w14:paraId="5B6791F8" w14:textId="634F6F47" w:rsidR="00FC5F64" w:rsidRPr="00805D6D" w:rsidRDefault="00C25355" w:rsidP="00805D6D">
      <w:pPr>
        <w:ind w:left="1080" w:hanging="720"/>
        <w:jc w:val="both"/>
        <w:rPr>
          <w:rFonts w:ascii="Palatino" w:hAnsi="Palatino"/>
          <w:sz w:val="22"/>
          <w:szCs w:val="22"/>
        </w:rPr>
      </w:pPr>
      <w:r w:rsidRPr="00805D6D">
        <w:rPr>
          <w:rFonts w:ascii="Palatino" w:hAnsi="Palatino"/>
          <w:sz w:val="22"/>
          <w:szCs w:val="22"/>
        </w:rPr>
        <w:t xml:space="preserve">Day </w:t>
      </w:r>
      <w:r w:rsidR="003316DD" w:rsidRPr="00805D6D">
        <w:rPr>
          <w:rFonts w:ascii="Palatino" w:hAnsi="Palatino"/>
          <w:sz w:val="22"/>
          <w:szCs w:val="22"/>
        </w:rPr>
        <w:t>9</w:t>
      </w:r>
      <w:r w:rsidR="00CE5388"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w:t>
      </w:r>
      <w:r w:rsidR="003316DD" w:rsidRPr="00805D6D">
        <w:rPr>
          <w:rFonts w:ascii="Palatino" w:hAnsi="Palatino"/>
          <w:sz w:val="22"/>
          <w:szCs w:val="22"/>
        </w:rPr>
        <w:t>10</w:t>
      </w:r>
      <w:r w:rsidR="00B25020" w:rsidRPr="00805D6D">
        <w:rPr>
          <w:rFonts w:ascii="Palatino" w:hAnsi="Palatino"/>
          <w:sz w:val="22"/>
          <w:szCs w:val="22"/>
        </w:rPr>
        <w:t>, Recitative (bass)</w:t>
      </w:r>
      <w:r w:rsidR="00CE5388" w:rsidRPr="00805D6D">
        <w:rPr>
          <w:rFonts w:ascii="Palatino" w:hAnsi="Palatino"/>
          <w:sz w:val="22"/>
          <w:szCs w:val="22"/>
        </w:rPr>
        <w:t xml:space="preserve"> </w:t>
      </w:r>
      <w:r w:rsidR="003316DD" w:rsidRPr="00805D6D">
        <w:rPr>
          <w:rFonts w:ascii="Palatino" w:eastAsia="Times New Roman" w:hAnsi="Palatino" w:cs="Times New Roman"/>
          <w:sz w:val="22"/>
          <w:szCs w:val="22"/>
        </w:rPr>
        <w:t>For behold, darkness shall cover the earth,</w:t>
      </w:r>
    </w:p>
    <w:p w14:paraId="03E6ED2D" w14:textId="5D32F27B" w:rsidR="003316DD" w:rsidRPr="00805D6D" w:rsidRDefault="003316DD" w:rsidP="00805D6D">
      <w:pPr>
        <w:ind w:left="1080" w:hanging="720"/>
        <w:jc w:val="both"/>
        <w:rPr>
          <w:rFonts w:ascii="Palatino" w:hAnsi="Palatino"/>
          <w:sz w:val="22"/>
          <w:szCs w:val="22"/>
        </w:rPr>
      </w:pPr>
    </w:p>
    <w:p w14:paraId="17AD95A5" w14:textId="1B374512" w:rsidR="00FC5F64" w:rsidRPr="00805D6D" w:rsidRDefault="003316DD" w:rsidP="00805D6D">
      <w:pPr>
        <w:ind w:left="1080" w:hanging="720"/>
        <w:jc w:val="both"/>
        <w:rPr>
          <w:rFonts w:ascii="Palatino" w:eastAsia="Times New Roman" w:hAnsi="Palatino" w:cs="Times New Roman"/>
          <w:sz w:val="22"/>
          <w:szCs w:val="22"/>
        </w:rPr>
      </w:pPr>
      <w:r w:rsidRPr="00805D6D">
        <w:rPr>
          <w:rFonts w:ascii="Palatino" w:hAnsi="Palatino"/>
          <w:sz w:val="22"/>
          <w:szCs w:val="22"/>
        </w:rPr>
        <w:t>Day 10</w:t>
      </w:r>
      <w:r w:rsidR="00CE5388"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#11</w:t>
      </w:r>
      <w:r w:rsidR="00B25020" w:rsidRPr="00805D6D">
        <w:rPr>
          <w:rFonts w:ascii="Palatino" w:hAnsi="Palatino"/>
          <w:sz w:val="22"/>
          <w:szCs w:val="22"/>
        </w:rPr>
        <w:t>, Air (bass)</w:t>
      </w:r>
      <w:r w:rsidR="00CE5388" w:rsidRPr="00805D6D">
        <w:rPr>
          <w:rFonts w:ascii="Palatino" w:hAnsi="Palatino"/>
          <w:sz w:val="22"/>
          <w:szCs w:val="22"/>
        </w:rPr>
        <w:t xml:space="preserve"> </w:t>
      </w:r>
      <w:r w:rsidRPr="00805D6D">
        <w:rPr>
          <w:rFonts w:ascii="Palatino" w:eastAsia="Times New Roman" w:hAnsi="Palatino" w:cs="Times New Roman"/>
          <w:sz w:val="22"/>
          <w:szCs w:val="22"/>
        </w:rPr>
        <w:t xml:space="preserve">The people that walked in darkness </w:t>
      </w:r>
    </w:p>
    <w:p w14:paraId="4352BBD5" w14:textId="7E869BE7" w:rsidR="003316DD" w:rsidRPr="00805D6D" w:rsidRDefault="003316DD" w:rsidP="00805D6D">
      <w:pPr>
        <w:ind w:left="1080" w:hanging="720"/>
        <w:jc w:val="both"/>
        <w:rPr>
          <w:rFonts w:ascii="Palatino" w:hAnsi="Palatino"/>
          <w:sz w:val="22"/>
          <w:szCs w:val="22"/>
        </w:rPr>
      </w:pPr>
    </w:p>
    <w:p w14:paraId="6F4CC6B7" w14:textId="0863BBA6" w:rsidR="00FC5F64" w:rsidRPr="00805D6D" w:rsidRDefault="003316DD" w:rsidP="00805D6D">
      <w:pPr>
        <w:ind w:left="1080" w:hanging="720"/>
        <w:jc w:val="both"/>
        <w:rPr>
          <w:i/>
          <w:iCs/>
          <w:sz w:val="22"/>
          <w:szCs w:val="22"/>
        </w:rPr>
      </w:pPr>
      <w:r w:rsidRPr="00805D6D">
        <w:rPr>
          <w:rFonts w:ascii="Palatino" w:hAnsi="Palatino"/>
          <w:sz w:val="22"/>
          <w:szCs w:val="22"/>
        </w:rPr>
        <w:t>Day 1</w:t>
      </w:r>
      <w:r w:rsidR="006539B4" w:rsidRPr="00805D6D">
        <w:rPr>
          <w:rFonts w:ascii="Palatino" w:hAnsi="Palatino"/>
          <w:sz w:val="22"/>
          <w:szCs w:val="22"/>
        </w:rPr>
        <w:t>1</w:t>
      </w:r>
      <w:r w:rsidR="00CE5388"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#17</w:t>
      </w:r>
      <w:r w:rsidR="00B25020" w:rsidRPr="00805D6D">
        <w:rPr>
          <w:rFonts w:ascii="Palatino" w:hAnsi="Palatino"/>
          <w:sz w:val="22"/>
          <w:szCs w:val="22"/>
        </w:rPr>
        <w:t>, Chorus</w:t>
      </w:r>
      <w:r w:rsidR="00CE5388" w:rsidRPr="00805D6D">
        <w:rPr>
          <w:rFonts w:ascii="Palatino" w:hAnsi="Palatino"/>
          <w:sz w:val="22"/>
          <w:szCs w:val="22"/>
        </w:rPr>
        <w:t xml:space="preserve">. </w:t>
      </w:r>
      <w:r w:rsidRPr="00805D6D">
        <w:rPr>
          <w:rFonts w:ascii="Palatino" w:eastAsia="Times New Roman" w:hAnsi="Palatino" w:cs="Times New Roman"/>
          <w:sz w:val="22"/>
          <w:szCs w:val="22"/>
        </w:rPr>
        <w:t>"Glory to God in the highest,</w:t>
      </w:r>
      <w:r w:rsidR="00CE5388" w:rsidRPr="00805D6D">
        <w:rPr>
          <w:rFonts w:ascii="Palatino" w:eastAsia="Times New Roman" w:hAnsi="Palatino" w:cs="Times New Roman"/>
          <w:sz w:val="22"/>
          <w:szCs w:val="22"/>
        </w:rPr>
        <w:t>”</w:t>
      </w:r>
    </w:p>
    <w:p w14:paraId="7B5346C6" w14:textId="77777777" w:rsidR="00FC5F64" w:rsidRPr="00805D6D" w:rsidRDefault="00FC5F64" w:rsidP="00805D6D">
      <w:pPr>
        <w:ind w:left="1080" w:hanging="720"/>
        <w:jc w:val="both"/>
        <w:rPr>
          <w:rFonts w:ascii="Palatino" w:hAnsi="Palatino"/>
          <w:sz w:val="22"/>
          <w:szCs w:val="22"/>
        </w:rPr>
      </w:pPr>
    </w:p>
    <w:p w14:paraId="6095CB08" w14:textId="28E7B423" w:rsidR="00E6018C" w:rsidRPr="00805D6D" w:rsidRDefault="000D0A95" w:rsidP="00805D6D">
      <w:pPr>
        <w:ind w:left="1080" w:hanging="720"/>
        <w:jc w:val="both"/>
        <w:rPr>
          <w:rFonts w:ascii="Palatino" w:eastAsia="Times New Roman" w:hAnsi="Palatino" w:cs="Times New Roman"/>
          <w:sz w:val="22"/>
          <w:szCs w:val="22"/>
        </w:rPr>
      </w:pPr>
      <w:r w:rsidRPr="00805D6D">
        <w:rPr>
          <w:rFonts w:ascii="Palatino" w:hAnsi="Palatino"/>
          <w:sz w:val="22"/>
          <w:szCs w:val="22"/>
        </w:rPr>
        <w:t>Day 12</w:t>
      </w:r>
      <w:r w:rsidR="00CE5388"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#18</w:t>
      </w:r>
      <w:r w:rsidR="00B25020" w:rsidRPr="00805D6D">
        <w:rPr>
          <w:rFonts w:ascii="Palatino" w:hAnsi="Palatino"/>
          <w:sz w:val="22"/>
          <w:szCs w:val="22"/>
        </w:rPr>
        <w:t>, Air (soprano)</w:t>
      </w:r>
      <w:r w:rsidR="00CE5388" w:rsidRPr="00805D6D">
        <w:rPr>
          <w:rFonts w:ascii="Palatino" w:hAnsi="Palatino"/>
          <w:sz w:val="22"/>
          <w:szCs w:val="22"/>
        </w:rPr>
        <w:t xml:space="preserve"> </w:t>
      </w:r>
      <w:r w:rsidRPr="00805D6D">
        <w:rPr>
          <w:rFonts w:ascii="Palatino" w:eastAsia="Times New Roman" w:hAnsi="Palatino" w:cs="Times New Roman"/>
          <w:sz w:val="22"/>
          <w:szCs w:val="22"/>
        </w:rPr>
        <w:t xml:space="preserve">Rejoice greatly, O daughter of Zion; </w:t>
      </w:r>
    </w:p>
    <w:p w14:paraId="5BF67E93" w14:textId="77777777" w:rsidR="00CE5388" w:rsidRPr="00805D6D" w:rsidRDefault="00CE5388" w:rsidP="00805D6D">
      <w:pPr>
        <w:ind w:left="1080" w:hanging="720"/>
        <w:jc w:val="both"/>
        <w:rPr>
          <w:sz w:val="22"/>
          <w:szCs w:val="22"/>
        </w:rPr>
      </w:pPr>
    </w:p>
    <w:p w14:paraId="368BE196" w14:textId="450ED648" w:rsidR="00FC5F64" w:rsidRPr="00805D6D" w:rsidRDefault="000D0A95" w:rsidP="00805D6D">
      <w:pPr>
        <w:ind w:left="1080" w:hanging="720"/>
        <w:jc w:val="both"/>
        <w:rPr>
          <w:rFonts w:ascii="Palatino" w:eastAsia="Times New Roman" w:hAnsi="Palatino" w:cs="Times New Roman"/>
          <w:sz w:val="22"/>
          <w:szCs w:val="22"/>
        </w:rPr>
      </w:pPr>
      <w:r w:rsidRPr="00805D6D">
        <w:rPr>
          <w:rFonts w:ascii="Palatino" w:hAnsi="Palatino"/>
          <w:sz w:val="22"/>
          <w:szCs w:val="22"/>
        </w:rPr>
        <w:t>Day 13</w:t>
      </w:r>
      <w:r w:rsidR="00CE5388"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#19</w:t>
      </w:r>
      <w:r w:rsidR="00B25020" w:rsidRPr="00805D6D">
        <w:rPr>
          <w:rFonts w:ascii="Palatino" w:hAnsi="Palatino"/>
          <w:sz w:val="22"/>
          <w:szCs w:val="22"/>
        </w:rPr>
        <w:t>, Recitative (alto)</w:t>
      </w:r>
      <w:r w:rsidR="00CE5388" w:rsidRPr="00805D6D">
        <w:rPr>
          <w:rFonts w:ascii="Palatino" w:hAnsi="Palatino"/>
          <w:sz w:val="22"/>
          <w:szCs w:val="22"/>
        </w:rPr>
        <w:t xml:space="preserve"> </w:t>
      </w:r>
      <w:r w:rsidRPr="00805D6D">
        <w:rPr>
          <w:rFonts w:ascii="Palatino" w:eastAsia="Times New Roman" w:hAnsi="Palatino" w:cs="Times New Roman"/>
          <w:sz w:val="22"/>
          <w:szCs w:val="22"/>
        </w:rPr>
        <w:t xml:space="preserve">Then shall the eyes of the blind be opened, </w:t>
      </w:r>
    </w:p>
    <w:p w14:paraId="389861D9" w14:textId="77777777" w:rsidR="000D0A95" w:rsidRPr="00805D6D" w:rsidRDefault="000D0A95" w:rsidP="00805D6D">
      <w:pPr>
        <w:autoSpaceDE w:val="0"/>
        <w:autoSpaceDN w:val="0"/>
        <w:adjustRightInd w:val="0"/>
        <w:ind w:left="1080" w:hanging="720"/>
        <w:jc w:val="both"/>
        <w:rPr>
          <w:rFonts w:ascii="Palatino" w:eastAsia="Times New Roman" w:hAnsi="Palatino" w:cs="Times New Roman"/>
          <w:sz w:val="22"/>
          <w:szCs w:val="22"/>
        </w:rPr>
      </w:pPr>
    </w:p>
    <w:p w14:paraId="72BA3B12" w14:textId="23FD2085" w:rsidR="00FC5F64" w:rsidRPr="0018188C" w:rsidRDefault="000D0A95" w:rsidP="00805D6D">
      <w:pPr>
        <w:ind w:left="1080" w:hanging="720"/>
        <w:jc w:val="both"/>
        <w:rPr>
          <w:rFonts w:ascii="Palatino" w:eastAsia="Times New Roman" w:hAnsi="Palatino" w:cs="Times New Roman"/>
          <w:spacing w:val="-8"/>
          <w:sz w:val="22"/>
          <w:szCs w:val="22"/>
        </w:rPr>
      </w:pPr>
      <w:r w:rsidRPr="0018188C">
        <w:rPr>
          <w:rFonts w:ascii="Palatino" w:hAnsi="Palatino"/>
          <w:spacing w:val="-8"/>
          <w:sz w:val="22"/>
          <w:szCs w:val="22"/>
        </w:rPr>
        <w:t>Day 14</w:t>
      </w:r>
      <w:r w:rsidR="00CE5388" w:rsidRPr="0018188C">
        <w:rPr>
          <w:rFonts w:ascii="Palatino" w:hAnsi="Palatino"/>
          <w:spacing w:val="-8"/>
          <w:sz w:val="22"/>
          <w:szCs w:val="22"/>
        </w:rPr>
        <w:t xml:space="preserve">, </w:t>
      </w:r>
      <w:r w:rsidRPr="0018188C">
        <w:rPr>
          <w:rFonts w:ascii="Palatino" w:hAnsi="Palatino"/>
          <w:spacing w:val="-8"/>
          <w:sz w:val="22"/>
          <w:szCs w:val="22"/>
        </w:rPr>
        <w:t xml:space="preserve">Handel’s </w:t>
      </w:r>
      <w:r w:rsidRPr="0018188C">
        <w:rPr>
          <w:rFonts w:ascii="Palatino" w:hAnsi="Palatino"/>
          <w:i/>
          <w:iCs/>
          <w:spacing w:val="-8"/>
          <w:sz w:val="22"/>
          <w:szCs w:val="22"/>
        </w:rPr>
        <w:t>Messiah</w:t>
      </w:r>
      <w:r w:rsidRPr="0018188C">
        <w:rPr>
          <w:rFonts w:ascii="Palatino" w:hAnsi="Palatino"/>
          <w:spacing w:val="-8"/>
          <w:sz w:val="22"/>
          <w:szCs w:val="22"/>
        </w:rPr>
        <w:t xml:space="preserve"> #20</w:t>
      </w:r>
      <w:r w:rsidR="00B25020" w:rsidRPr="0018188C">
        <w:rPr>
          <w:rFonts w:ascii="Palatino" w:hAnsi="Palatino"/>
          <w:spacing w:val="-8"/>
          <w:sz w:val="22"/>
          <w:szCs w:val="22"/>
        </w:rPr>
        <w:t>, Air (soprano and/or alto)</w:t>
      </w:r>
      <w:r w:rsidR="00CE5388" w:rsidRPr="0018188C">
        <w:rPr>
          <w:rFonts w:ascii="Palatino" w:hAnsi="Palatino"/>
          <w:spacing w:val="-8"/>
          <w:sz w:val="22"/>
          <w:szCs w:val="22"/>
        </w:rPr>
        <w:t xml:space="preserve"> </w:t>
      </w:r>
      <w:r w:rsidRPr="0018188C">
        <w:rPr>
          <w:rFonts w:ascii="Palatino" w:eastAsia="Times New Roman" w:hAnsi="Palatino" w:cs="Times New Roman"/>
          <w:spacing w:val="-8"/>
          <w:sz w:val="22"/>
          <w:szCs w:val="22"/>
        </w:rPr>
        <w:t>He shall feed His flock</w:t>
      </w:r>
      <w:r w:rsidR="00C87EEC" w:rsidRPr="0018188C">
        <w:rPr>
          <w:rFonts w:ascii="Palatino" w:eastAsia="Times New Roman" w:hAnsi="Palatino" w:cs="Times New Roman"/>
          <w:spacing w:val="-8"/>
          <w:sz w:val="22"/>
          <w:szCs w:val="22"/>
        </w:rPr>
        <w:t>/</w:t>
      </w:r>
      <w:r w:rsidRPr="0018188C">
        <w:rPr>
          <w:rFonts w:ascii="Palatino" w:eastAsia="Times New Roman" w:hAnsi="Palatino" w:cs="Times New Roman"/>
          <w:spacing w:val="-8"/>
          <w:sz w:val="22"/>
          <w:szCs w:val="22"/>
        </w:rPr>
        <w:t>Come unto Him</w:t>
      </w:r>
    </w:p>
    <w:p w14:paraId="56D77865" w14:textId="2332AA1D" w:rsidR="00FC5F64" w:rsidRPr="00805D6D" w:rsidRDefault="00FC5F64" w:rsidP="00805D6D">
      <w:pPr>
        <w:autoSpaceDE w:val="0"/>
        <w:autoSpaceDN w:val="0"/>
        <w:adjustRightInd w:val="0"/>
        <w:ind w:left="1080" w:hanging="720"/>
        <w:jc w:val="both"/>
        <w:rPr>
          <w:rFonts w:ascii="Palatino" w:eastAsia="Times New Roman" w:hAnsi="Palatino" w:cs="Times New Roman"/>
          <w:sz w:val="22"/>
          <w:szCs w:val="22"/>
        </w:rPr>
      </w:pPr>
    </w:p>
    <w:p w14:paraId="568EDE6A" w14:textId="70B2236A" w:rsidR="00FC5F64" w:rsidRPr="00805D6D" w:rsidRDefault="000D0A95" w:rsidP="00805D6D">
      <w:pPr>
        <w:ind w:left="1080" w:hanging="720"/>
        <w:jc w:val="both"/>
        <w:rPr>
          <w:rFonts w:ascii="Palatino" w:eastAsia="Times New Roman" w:hAnsi="Palatino" w:cs="Times New Roman"/>
          <w:sz w:val="22"/>
          <w:szCs w:val="22"/>
        </w:rPr>
      </w:pPr>
      <w:r w:rsidRPr="00805D6D">
        <w:rPr>
          <w:rFonts w:ascii="Palatino" w:hAnsi="Palatino"/>
          <w:sz w:val="22"/>
          <w:szCs w:val="22"/>
        </w:rPr>
        <w:t>Day 15</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#21</w:t>
      </w:r>
      <w:r w:rsidR="00B25020" w:rsidRPr="00805D6D">
        <w:rPr>
          <w:rFonts w:ascii="Palatino" w:hAnsi="Palatino"/>
          <w:sz w:val="22"/>
          <w:szCs w:val="22"/>
        </w:rPr>
        <w:t>, Chorus</w:t>
      </w:r>
      <w:r w:rsidR="00C87EEC" w:rsidRPr="00805D6D">
        <w:rPr>
          <w:rFonts w:ascii="Palatino" w:hAnsi="Palatino"/>
          <w:sz w:val="22"/>
          <w:szCs w:val="22"/>
        </w:rPr>
        <w:t xml:space="preserve">. </w:t>
      </w:r>
      <w:r w:rsidRPr="00805D6D">
        <w:rPr>
          <w:rFonts w:ascii="Palatino" w:eastAsia="Times New Roman" w:hAnsi="Palatino" w:cs="Times New Roman"/>
          <w:sz w:val="22"/>
          <w:szCs w:val="22"/>
        </w:rPr>
        <w:t xml:space="preserve">His yoke is easy, and His burden is light. </w:t>
      </w:r>
    </w:p>
    <w:p w14:paraId="699832A5" w14:textId="77777777" w:rsidR="000D0A95" w:rsidRPr="00805D6D" w:rsidRDefault="000D0A95" w:rsidP="00805D6D">
      <w:pPr>
        <w:autoSpaceDE w:val="0"/>
        <w:autoSpaceDN w:val="0"/>
        <w:adjustRightInd w:val="0"/>
        <w:ind w:left="1080" w:hanging="720"/>
        <w:jc w:val="both"/>
        <w:rPr>
          <w:rFonts w:ascii="Palatino" w:hAnsi="Palatino" w:cs="Palatino"/>
          <w:color w:val="000000"/>
          <w:sz w:val="22"/>
          <w:szCs w:val="22"/>
        </w:rPr>
      </w:pPr>
    </w:p>
    <w:p w14:paraId="29C5FFB2" w14:textId="0B75A588" w:rsidR="00FC5F64" w:rsidRPr="00805D6D" w:rsidRDefault="000D0A95" w:rsidP="00805D6D">
      <w:pPr>
        <w:ind w:left="1080" w:hanging="720"/>
        <w:jc w:val="both"/>
        <w:rPr>
          <w:rFonts w:ascii="Palatino" w:eastAsia="Times New Roman" w:hAnsi="Palatino" w:cs="Times New Roman"/>
          <w:sz w:val="22"/>
          <w:szCs w:val="22"/>
        </w:rPr>
      </w:pPr>
      <w:r w:rsidRPr="00805D6D">
        <w:rPr>
          <w:rFonts w:ascii="Palatino" w:hAnsi="Palatino"/>
          <w:sz w:val="22"/>
          <w:szCs w:val="22"/>
        </w:rPr>
        <w:t>Day 16</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#22</w:t>
      </w:r>
      <w:r w:rsidR="00B25020" w:rsidRPr="00805D6D">
        <w:rPr>
          <w:rFonts w:ascii="Palatino" w:hAnsi="Palatino"/>
          <w:sz w:val="22"/>
          <w:szCs w:val="22"/>
        </w:rPr>
        <w:t>, Chorus</w:t>
      </w:r>
      <w:r w:rsidR="00C87EEC" w:rsidRPr="00805D6D">
        <w:rPr>
          <w:rFonts w:ascii="Palatino" w:hAnsi="Palatino"/>
          <w:sz w:val="22"/>
          <w:szCs w:val="22"/>
        </w:rPr>
        <w:t xml:space="preserve">. </w:t>
      </w:r>
      <w:r w:rsidRPr="00805D6D">
        <w:rPr>
          <w:rFonts w:ascii="Palatino" w:eastAsia="Times New Roman" w:hAnsi="Palatino" w:cs="Times New Roman"/>
          <w:sz w:val="22"/>
          <w:szCs w:val="22"/>
        </w:rPr>
        <w:t xml:space="preserve">Behold the Lamb of God, </w:t>
      </w:r>
    </w:p>
    <w:p w14:paraId="61981436" w14:textId="4731F473" w:rsidR="000D0A95" w:rsidRPr="00805D6D" w:rsidRDefault="000D0A95" w:rsidP="00805D6D">
      <w:pPr>
        <w:ind w:left="1080" w:hanging="720"/>
        <w:jc w:val="both"/>
        <w:rPr>
          <w:rFonts w:ascii="Palatino" w:hAnsi="Palatino"/>
          <w:sz w:val="22"/>
          <w:szCs w:val="22"/>
        </w:rPr>
      </w:pPr>
    </w:p>
    <w:p w14:paraId="1312806E" w14:textId="729481A4" w:rsidR="00FC5F64" w:rsidRPr="00805D6D" w:rsidRDefault="00CE3A6B" w:rsidP="00805D6D">
      <w:pPr>
        <w:ind w:left="1080" w:hanging="720"/>
        <w:jc w:val="both"/>
        <w:rPr>
          <w:rFonts w:ascii="Palatino" w:hAnsi="Palatino" w:cs="Palatino"/>
          <w:color w:val="000000"/>
          <w:sz w:val="22"/>
          <w:szCs w:val="22"/>
        </w:rPr>
      </w:pPr>
      <w:r w:rsidRPr="00805D6D">
        <w:rPr>
          <w:rFonts w:ascii="Palatino" w:hAnsi="Palatino"/>
          <w:sz w:val="22"/>
          <w:szCs w:val="22"/>
        </w:rPr>
        <w:t>Day 17</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#23</w:t>
      </w:r>
      <w:r w:rsidR="00B25020" w:rsidRPr="00805D6D">
        <w:rPr>
          <w:rFonts w:ascii="Palatino" w:hAnsi="Palatino"/>
          <w:sz w:val="22"/>
          <w:szCs w:val="22"/>
        </w:rPr>
        <w:t>, Air (alto)</w:t>
      </w:r>
      <w:r w:rsidR="00C87EEC" w:rsidRPr="00805D6D">
        <w:rPr>
          <w:rFonts w:ascii="Palatino" w:hAnsi="Palatino"/>
          <w:sz w:val="22"/>
          <w:szCs w:val="22"/>
        </w:rPr>
        <w:t xml:space="preserve"> </w:t>
      </w:r>
      <w:r w:rsidRPr="00805D6D">
        <w:rPr>
          <w:rFonts w:ascii="Palatino" w:eastAsia="Times New Roman" w:hAnsi="Palatino" w:cs="Times New Roman"/>
          <w:spacing w:val="-8"/>
          <w:sz w:val="22"/>
          <w:szCs w:val="22"/>
        </w:rPr>
        <w:t xml:space="preserve">He was despised </w:t>
      </w:r>
    </w:p>
    <w:p w14:paraId="6F10C6D1" w14:textId="71A83F3A" w:rsidR="00FC5F64" w:rsidRPr="00805D6D" w:rsidRDefault="00FC5F64" w:rsidP="00805D6D">
      <w:pPr>
        <w:autoSpaceDE w:val="0"/>
        <w:autoSpaceDN w:val="0"/>
        <w:adjustRightInd w:val="0"/>
        <w:ind w:left="1080" w:hanging="720"/>
        <w:jc w:val="both"/>
        <w:rPr>
          <w:rFonts w:ascii="Palatino" w:hAnsi="Palatino" w:cs="Palatino"/>
          <w:color w:val="000000"/>
          <w:sz w:val="22"/>
          <w:szCs w:val="22"/>
        </w:rPr>
      </w:pPr>
    </w:p>
    <w:p w14:paraId="2652BFF5" w14:textId="72A0A925" w:rsidR="00397BA2" w:rsidRPr="00805D6D" w:rsidRDefault="00CE3A6B" w:rsidP="00805D6D">
      <w:pPr>
        <w:ind w:left="1080" w:hanging="720"/>
        <w:jc w:val="both"/>
        <w:rPr>
          <w:rFonts w:ascii="Palatino" w:hAnsi="Palatino"/>
          <w:sz w:val="22"/>
          <w:szCs w:val="22"/>
        </w:rPr>
      </w:pPr>
      <w:r w:rsidRPr="00805D6D">
        <w:rPr>
          <w:rFonts w:ascii="Palatino" w:hAnsi="Palatino"/>
          <w:sz w:val="22"/>
          <w:szCs w:val="22"/>
        </w:rPr>
        <w:t>Day 18</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#24</w:t>
      </w:r>
      <w:r w:rsidR="00B25020" w:rsidRPr="00805D6D">
        <w:rPr>
          <w:rFonts w:ascii="Palatino" w:hAnsi="Palatino"/>
          <w:sz w:val="22"/>
          <w:szCs w:val="22"/>
        </w:rPr>
        <w:t>, Chorus</w:t>
      </w:r>
      <w:r w:rsidR="00C87EEC" w:rsidRPr="00805D6D">
        <w:rPr>
          <w:rFonts w:ascii="Palatino" w:hAnsi="Palatino"/>
          <w:sz w:val="22"/>
          <w:szCs w:val="22"/>
        </w:rPr>
        <w:t xml:space="preserve">. </w:t>
      </w:r>
      <w:proofErr w:type="gramStart"/>
      <w:r w:rsidRPr="00805D6D">
        <w:rPr>
          <w:rFonts w:ascii="Palatino" w:eastAsia="Times New Roman" w:hAnsi="Palatino" w:cs="Times New Roman"/>
          <w:sz w:val="22"/>
          <w:szCs w:val="22"/>
        </w:rPr>
        <w:t>Surely</w:t>
      </w:r>
      <w:proofErr w:type="gramEnd"/>
      <w:r w:rsidRPr="00805D6D">
        <w:rPr>
          <w:rFonts w:ascii="Palatino" w:eastAsia="Times New Roman" w:hAnsi="Palatino" w:cs="Times New Roman"/>
          <w:sz w:val="22"/>
          <w:szCs w:val="22"/>
        </w:rPr>
        <w:t xml:space="preserve"> He hath borne our griefs, </w:t>
      </w:r>
    </w:p>
    <w:p w14:paraId="04C34B94" w14:textId="77777777" w:rsidR="00397BA2" w:rsidRPr="00805D6D" w:rsidRDefault="00397BA2" w:rsidP="00805D6D">
      <w:pPr>
        <w:autoSpaceDE w:val="0"/>
        <w:autoSpaceDN w:val="0"/>
        <w:adjustRightInd w:val="0"/>
        <w:ind w:left="1080" w:hanging="720"/>
        <w:jc w:val="both"/>
        <w:rPr>
          <w:rFonts w:ascii="Palatino" w:eastAsia="Times New Roman" w:hAnsi="Palatino" w:cs="Times New Roman"/>
          <w:sz w:val="22"/>
          <w:szCs w:val="22"/>
        </w:rPr>
      </w:pPr>
    </w:p>
    <w:p w14:paraId="63391C46" w14:textId="78A821DA" w:rsidR="00397BA2" w:rsidRPr="00805D6D" w:rsidRDefault="00CE3A6B" w:rsidP="00805D6D">
      <w:pPr>
        <w:ind w:left="1080" w:hanging="720"/>
        <w:jc w:val="both"/>
        <w:rPr>
          <w:rFonts w:ascii="Palatino" w:eastAsia="Times New Roman" w:hAnsi="Palatino" w:cs="Times New Roman"/>
          <w:sz w:val="22"/>
          <w:szCs w:val="22"/>
        </w:rPr>
      </w:pPr>
      <w:r w:rsidRPr="00805D6D">
        <w:rPr>
          <w:rFonts w:ascii="Palatino" w:hAnsi="Palatino"/>
          <w:sz w:val="22"/>
          <w:szCs w:val="22"/>
        </w:rPr>
        <w:t>Day 19</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#25</w:t>
      </w:r>
      <w:r w:rsidR="00B25020" w:rsidRPr="00805D6D">
        <w:rPr>
          <w:rFonts w:ascii="Palatino" w:hAnsi="Palatino"/>
          <w:sz w:val="22"/>
          <w:szCs w:val="22"/>
        </w:rPr>
        <w:t>, Chorus</w:t>
      </w:r>
      <w:r w:rsidR="00C87EEC" w:rsidRPr="00805D6D">
        <w:rPr>
          <w:rFonts w:ascii="Palatino" w:hAnsi="Palatino"/>
          <w:sz w:val="22"/>
          <w:szCs w:val="22"/>
        </w:rPr>
        <w:t xml:space="preserve">. </w:t>
      </w:r>
      <w:r w:rsidRPr="00805D6D">
        <w:rPr>
          <w:rFonts w:ascii="Palatino" w:eastAsia="Times New Roman" w:hAnsi="Palatino" w:cs="Times New Roman"/>
          <w:sz w:val="22"/>
          <w:szCs w:val="22"/>
        </w:rPr>
        <w:t xml:space="preserve">And with His stripes we are healed. </w:t>
      </w:r>
    </w:p>
    <w:p w14:paraId="04F10320" w14:textId="2D118A57" w:rsidR="00CE3A6B" w:rsidRPr="00805D6D" w:rsidRDefault="00CE3A6B" w:rsidP="00805D6D">
      <w:pPr>
        <w:autoSpaceDE w:val="0"/>
        <w:autoSpaceDN w:val="0"/>
        <w:adjustRightInd w:val="0"/>
        <w:ind w:left="1080" w:hanging="720"/>
        <w:jc w:val="both"/>
        <w:rPr>
          <w:rFonts w:ascii="Palatino" w:eastAsia="Times New Roman" w:hAnsi="Palatino" w:cs="Times New Roman"/>
          <w:sz w:val="22"/>
          <w:szCs w:val="22"/>
        </w:rPr>
      </w:pPr>
    </w:p>
    <w:p w14:paraId="6067712C" w14:textId="207227E6" w:rsidR="003B0124" w:rsidRPr="00805D6D" w:rsidRDefault="00CE3A6B" w:rsidP="00805D6D">
      <w:pPr>
        <w:ind w:left="1080" w:hanging="720"/>
        <w:jc w:val="both"/>
        <w:rPr>
          <w:rStyle w:val="beyondtxtChar"/>
          <w:szCs w:val="22"/>
        </w:rPr>
      </w:pPr>
      <w:r w:rsidRPr="00805D6D">
        <w:rPr>
          <w:rFonts w:ascii="Palatino" w:hAnsi="Palatino"/>
          <w:sz w:val="22"/>
          <w:szCs w:val="22"/>
        </w:rPr>
        <w:t>Day 20</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#26</w:t>
      </w:r>
      <w:r w:rsidR="00B25020" w:rsidRPr="00805D6D">
        <w:rPr>
          <w:rFonts w:ascii="Palatino" w:hAnsi="Palatino"/>
          <w:sz w:val="22"/>
          <w:szCs w:val="22"/>
        </w:rPr>
        <w:t>, Chorus</w:t>
      </w:r>
      <w:r w:rsidR="00C87EEC" w:rsidRPr="00805D6D">
        <w:rPr>
          <w:rFonts w:ascii="Palatino" w:hAnsi="Palatino"/>
          <w:sz w:val="22"/>
          <w:szCs w:val="22"/>
        </w:rPr>
        <w:t xml:space="preserve">. </w:t>
      </w:r>
      <w:r w:rsidRPr="00805D6D">
        <w:rPr>
          <w:rFonts w:ascii="Palatino" w:eastAsia="Times New Roman" w:hAnsi="Palatino" w:cs="Times New Roman"/>
          <w:sz w:val="22"/>
          <w:szCs w:val="22"/>
        </w:rPr>
        <w:t xml:space="preserve">All we like sheep have gone astray; </w:t>
      </w:r>
    </w:p>
    <w:p w14:paraId="36FCC468" w14:textId="77777777" w:rsidR="003B0124" w:rsidRPr="00805D6D" w:rsidRDefault="003B0124" w:rsidP="00805D6D">
      <w:pPr>
        <w:pStyle w:val="BodyTextFirstIndent"/>
        <w:ind w:left="1080" w:right="360" w:hanging="720"/>
        <w:rPr>
          <w:sz w:val="22"/>
          <w:szCs w:val="22"/>
        </w:rPr>
      </w:pPr>
    </w:p>
    <w:p w14:paraId="2BE7B006" w14:textId="7F9F0284" w:rsidR="00C87EEC" w:rsidRPr="00805D6D" w:rsidRDefault="00CE3A6B" w:rsidP="00805D6D">
      <w:pPr>
        <w:ind w:left="1080" w:hanging="720"/>
        <w:jc w:val="both"/>
        <w:rPr>
          <w:rFonts w:ascii="Palatino" w:hAnsi="Palatino"/>
          <w:sz w:val="22"/>
          <w:szCs w:val="22"/>
        </w:rPr>
      </w:pPr>
      <w:r w:rsidRPr="00805D6D">
        <w:rPr>
          <w:rFonts w:ascii="Palatino" w:hAnsi="Palatino"/>
          <w:sz w:val="22"/>
          <w:szCs w:val="22"/>
        </w:rPr>
        <w:t>Day 21</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#27</w:t>
      </w:r>
      <w:r w:rsidR="00B25020" w:rsidRPr="00805D6D">
        <w:rPr>
          <w:rFonts w:ascii="Palatino" w:hAnsi="Palatino"/>
          <w:sz w:val="22"/>
          <w:szCs w:val="22"/>
        </w:rPr>
        <w:t>, Recitative (tenor)</w:t>
      </w:r>
      <w:r w:rsidR="004D2CBF" w:rsidRPr="00805D6D">
        <w:rPr>
          <w:rFonts w:ascii="Palatino" w:hAnsi="Palatino"/>
          <w:sz w:val="22"/>
          <w:szCs w:val="22"/>
        </w:rPr>
        <w:t xml:space="preserve">, </w:t>
      </w:r>
      <w:r w:rsidR="00C87EEC" w:rsidRPr="00805D6D">
        <w:rPr>
          <w:rFonts w:ascii="Palatino" w:eastAsia="Times New Roman" w:hAnsi="Palatino" w:cs="Times New Roman"/>
          <w:sz w:val="22"/>
          <w:szCs w:val="22"/>
        </w:rPr>
        <w:t>All they that see Him laugh Him to scorn;</w:t>
      </w:r>
    </w:p>
    <w:p w14:paraId="5775CCEE" w14:textId="7EB5B03E" w:rsidR="00CE3A6B" w:rsidRPr="00805D6D" w:rsidRDefault="004D2CBF" w:rsidP="00805D6D">
      <w:pPr>
        <w:ind w:left="1080" w:hanging="360"/>
        <w:jc w:val="both"/>
        <w:rPr>
          <w:rFonts w:ascii="Palatino" w:hAnsi="Palatino"/>
          <w:sz w:val="22"/>
          <w:szCs w:val="22"/>
        </w:rPr>
      </w:pPr>
      <w:r w:rsidRPr="00805D6D">
        <w:rPr>
          <w:rFonts w:ascii="Palatino" w:hAnsi="Palatino"/>
          <w:sz w:val="22"/>
          <w:szCs w:val="22"/>
        </w:rPr>
        <w:t>and #28, Chorus</w:t>
      </w:r>
      <w:r w:rsidR="00C87EEC" w:rsidRPr="00805D6D">
        <w:rPr>
          <w:rFonts w:ascii="Palatino" w:hAnsi="Palatino"/>
          <w:sz w:val="22"/>
          <w:szCs w:val="22"/>
        </w:rPr>
        <w:t xml:space="preserve">. </w:t>
      </w:r>
      <w:r w:rsidR="00C87EEC" w:rsidRPr="00805D6D">
        <w:rPr>
          <w:rFonts w:ascii="-webkit-standard" w:eastAsia="Times New Roman" w:hAnsi="-webkit-standard" w:cs="Times New Roman"/>
          <w:sz w:val="22"/>
          <w:szCs w:val="22"/>
        </w:rPr>
        <w:t>"He trusted in God</w:t>
      </w:r>
      <w:r w:rsidR="00805D6D">
        <w:rPr>
          <w:rFonts w:ascii="-webkit-standard" w:eastAsia="Times New Roman" w:hAnsi="-webkit-standard" w:cs="Times New Roman"/>
          <w:sz w:val="22"/>
          <w:szCs w:val="22"/>
        </w:rPr>
        <w:t>”</w:t>
      </w:r>
    </w:p>
    <w:p w14:paraId="7ADC7BC9" w14:textId="68B43811" w:rsidR="00397BA2" w:rsidRPr="00805D6D" w:rsidRDefault="00397BA2" w:rsidP="00805D6D">
      <w:pPr>
        <w:autoSpaceDE w:val="0"/>
        <w:autoSpaceDN w:val="0"/>
        <w:adjustRightInd w:val="0"/>
        <w:ind w:left="1080" w:hanging="720"/>
        <w:jc w:val="both"/>
        <w:rPr>
          <w:rFonts w:ascii="Palatino" w:eastAsia="Times New Roman" w:hAnsi="Palatino" w:cs="Times New Roman"/>
          <w:sz w:val="22"/>
          <w:szCs w:val="22"/>
        </w:rPr>
      </w:pPr>
    </w:p>
    <w:p w14:paraId="1483B5A3" w14:textId="44883F53" w:rsidR="003316DD" w:rsidRPr="00805D6D" w:rsidRDefault="004D2CBF" w:rsidP="00805D6D">
      <w:pPr>
        <w:ind w:left="1080" w:hanging="720"/>
        <w:jc w:val="both"/>
        <w:rPr>
          <w:rFonts w:ascii="-webkit-standard" w:eastAsia="Times New Roman" w:hAnsi="-webkit-standard" w:cs="Times New Roman"/>
          <w:sz w:val="22"/>
          <w:szCs w:val="22"/>
        </w:rPr>
      </w:pPr>
      <w:r w:rsidRPr="00805D6D">
        <w:rPr>
          <w:rFonts w:ascii="Palatino" w:hAnsi="Palatino"/>
          <w:sz w:val="22"/>
          <w:szCs w:val="22"/>
        </w:rPr>
        <w:t>Day 2</w:t>
      </w:r>
      <w:r w:rsidR="00364A0D" w:rsidRPr="00805D6D">
        <w:rPr>
          <w:rFonts w:ascii="Palatino" w:hAnsi="Palatino"/>
          <w:sz w:val="22"/>
          <w:szCs w:val="22"/>
        </w:rPr>
        <w:t>2</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#29, Recitative</w:t>
      </w:r>
      <w:r w:rsidR="00364A0D" w:rsidRPr="00805D6D">
        <w:rPr>
          <w:rFonts w:ascii="Palatino" w:hAnsi="Palatino"/>
          <w:sz w:val="22"/>
          <w:szCs w:val="22"/>
        </w:rPr>
        <w:t xml:space="preserve"> </w:t>
      </w:r>
      <w:r w:rsidRPr="00805D6D">
        <w:rPr>
          <w:rFonts w:ascii="Palatino" w:hAnsi="Palatino"/>
          <w:sz w:val="22"/>
          <w:szCs w:val="22"/>
        </w:rPr>
        <w:t>(tenor)</w:t>
      </w:r>
      <w:r w:rsidR="00C87EEC" w:rsidRPr="00805D6D">
        <w:rPr>
          <w:rFonts w:ascii="Palatino" w:hAnsi="Palatino"/>
          <w:sz w:val="22"/>
          <w:szCs w:val="22"/>
        </w:rPr>
        <w:t xml:space="preserve"> </w:t>
      </w:r>
      <w:r w:rsidR="00364A0D" w:rsidRPr="00805D6D">
        <w:rPr>
          <w:rFonts w:ascii="-webkit-standard" w:eastAsia="Times New Roman" w:hAnsi="-webkit-standard" w:cs="Times New Roman"/>
          <w:sz w:val="22"/>
          <w:szCs w:val="22"/>
        </w:rPr>
        <w:t xml:space="preserve">Thy rebuke hath broken His heart: </w:t>
      </w:r>
    </w:p>
    <w:p w14:paraId="39F23D67" w14:textId="77777777" w:rsidR="00C87EEC" w:rsidRPr="00805D6D" w:rsidRDefault="00C87EEC" w:rsidP="00805D6D">
      <w:pPr>
        <w:ind w:left="1080" w:hanging="720"/>
        <w:jc w:val="both"/>
        <w:rPr>
          <w:rFonts w:ascii="Palatino" w:hAnsi="Palatino" w:cs="Palatino"/>
          <w:color w:val="000000"/>
          <w:sz w:val="22"/>
          <w:szCs w:val="22"/>
        </w:rPr>
      </w:pPr>
    </w:p>
    <w:p w14:paraId="7CFDD9E0" w14:textId="1A0778B7" w:rsidR="00606F81" w:rsidRPr="00805D6D" w:rsidRDefault="00364A0D" w:rsidP="00805D6D">
      <w:pPr>
        <w:ind w:left="1080" w:hanging="720"/>
        <w:jc w:val="both"/>
        <w:rPr>
          <w:rFonts w:ascii="Palatino" w:hAnsi="Palatino" w:cs="Palatino"/>
          <w:color w:val="000000"/>
          <w:sz w:val="22"/>
          <w:szCs w:val="22"/>
        </w:rPr>
      </w:pPr>
      <w:r w:rsidRPr="00805D6D">
        <w:rPr>
          <w:rFonts w:ascii="Palatino" w:hAnsi="Palatino"/>
          <w:sz w:val="22"/>
          <w:szCs w:val="22"/>
        </w:rPr>
        <w:t>Day 23</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#30, Arioso (tenor)</w:t>
      </w:r>
      <w:r w:rsidR="00C87EEC" w:rsidRPr="00805D6D">
        <w:rPr>
          <w:rFonts w:ascii="Palatino" w:hAnsi="Palatino"/>
          <w:sz w:val="22"/>
          <w:szCs w:val="22"/>
        </w:rPr>
        <w:t xml:space="preserve"> </w:t>
      </w:r>
      <w:r w:rsidRPr="00805D6D">
        <w:rPr>
          <w:rFonts w:ascii="-webkit-standard" w:eastAsia="Times New Roman" w:hAnsi="-webkit-standard" w:cs="Times New Roman"/>
          <w:sz w:val="22"/>
          <w:szCs w:val="22"/>
        </w:rPr>
        <w:t xml:space="preserve">Behold, and see </w:t>
      </w:r>
    </w:p>
    <w:p w14:paraId="621B64E0" w14:textId="77777777" w:rsidR="00364A0D" w:rsidRPr="00805D6D" w:rsidRDefault="00364A0D" w:rsidP="00805D6D">
      <w:pPr>
        <w:autoSpaceDE w:val="0"/>
        <w:autoSpaceDN w:val="0"/>
        <w:adjustRightInd w:val="0"/>
        <w:ind w:left="1080" w:hanging="720"/>
        <w:jc w:val="both"/>
        <w:rPr>
          <w:rFonts w:ascii="Palatino" w:hAnsi="Palatino" w:cs="Palatino"/>
          <w:color w:val="000000"/>
          <w:sz w:val="22"/>
          <w:szCs w:val="22"/>
        </w:rPr>
      </w:pPr>
    </w:p>
    <w:p w14:paraId="32B44E9A" w14:textId="4F699A99" w:rsidR="00C87EEC" w:rsidRPr="00805D6D" w:rsidRDefault="00364A0D" w:rsidP="00805D6D">
      <w:pPr>
        <w:ind w:left="1080" w:hanging="720"/>
        <w:jc w:val="both"/>
        <w:rPr>
          <w:rFonts w:ascii="Palatino" w:hAnsi="Palatino" w:cs="Palatino"/>
          <w:color w:val="000000"/>
          <w:spacing w:val="-8"/>
          <w:kern w:val="1"/>
          <w:sz w:val="22"/>
          <w:szCs w:val="22"/>
        </w:rPr>
      </w:pPr>
      <w:r w:rsidRPr="00805D6D">
        <w:rPr>
          <w:rFonts w:ascii="Palatino" w:hAnsi="Palatino"/>
          <w:sz w:val="22"/>
          <w:szCs w:val="22"/>
        </w:rPr>
        <w:t>Day 2</w:t>
      </w:r>
      <w:r w:rsidR="00C63150" w:rsidRPr="00805D6D">
        <w:rPr>
          <w:rFonts w:ascii="Palatino" w:hAnsi="Palatino"/>
          <w:sz w:val="22"/>
          <w:szCs w:val="22"/>
        </w:rPr>
        <w:t>4</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#31, Recitative </w:t>
      </w:r>
      <w:r w:rsidR="003316DD" w:rsidRPr="00805D6D">
        <w:rPr>
          <w:rFonts w:ascii="Palatino" w:hAnsi="Palatino" w:cs="Palatino"/>
          <w:color w:val="000000"/>
          <w:spacing w:val="-8"/>
          <w:kern w:val="1"/>
          <w:sz w:val="22"/>
          <w:szCs w:val="22"/>
        </w:rPr>
        <w:t xml:space="preserve">(Soprano or tenor) </w:t>
      </w:r>
      <w:r w:rsidR="00C87EEC" w:rsidRPr="00805D6D">
        <w:rPr>
          <w:rFonts w:ascii="-webkit-standard" w:eastAsia="Times New Roman" w:hAnsi="-webkit-standard" w:cs="Times New Roman"/>
          <w:sz w:val="22"/>
          <w:szCs w:val="22"/>
        </w:rPr>
        <w:t>He was cut off</w:t>
      </w:r>
    </w:p>
    <w:p w14:paraId="58E169C5" w14:textId="686CEA34" w:rsidR="00606F81" w:rsidRPr="00805D6D" w:rsidRDefault="00364A0D" w:rsidP="00805D6D">
      <w:pPr>
        <w:ind w:left="1080" w:hanging="360"/>
        <w:jc w:val="both"/>
        <w:rPr>
          <w:rFonts w:ascii="Palatino" w:hAnsi="Palatino"/>
          <w:sz w:val="22"/>
          <w:szCs w:val="22"/>
        </w:rPr>
      </w:pPr>
      <w:r w:rsidRPr="00805D6D">
        <w:rPr>
          <w:rFonts w:ascii="Palatino" w:hAnsi="Palatino" w:cs="Palatino"/>
          <w:color w:val="000000"/>
          <w:spacing w:val="-8"/>
          <w:kern w:val="1"/>
          <w:sz w:val="22"/>
          <w:szCs w:val="22"/>
        </w:rPr>
        <w:t>and #</w:t>
      </w:r>
      <w:r w:rsidR="003316DD" w:rsidRPr="00805D6D">
        <w:rPr>
          <w:rFonts w:ascii="Palatino" w:hAnsi="Palatino" w:cs="Palatino"/>
          <w:color w:val="000000"/>
          <w:kern w:val="1"/>
          <w:sz w:val="22"/>
          <w:szCs w:val="22"/>
        </w:rPr>
        <w:t xml:space="preserve">32 Air (Soprano or tenor) </w:t>
      </w:r>
      <w:r w:rsidR="00C87EEC" w:rsidRPr="00805D6D">
        <w:rPr>
          <w:rFonts w:ascii="-webkit-standard" w:eastAsia="Times New Roman" w:hAnsi="-webkit-standard" w:cs="Times New Roman"/>
          <w:sz w:val="22"/>
          <w:szCs w:val="22"/>
        </w:rPr>
        <w:t>But Thou didst not leave His soul in hell;</w:t>
      </w:r>
    </w:p>
    <w:p w14:paraId="18395F50" w14:textId="2C6CA0A9" w:rsidR="003316DD" w:rsidRPr="00805D6D" w:rsidRDefault="003316DD" w:rsidP="00805D6D">
      <w:pPr>
        <w:autoSpaceDE w:val="0"/>
        <w:autoSpaceDN w:val="0"/>
        <w:adjustRightInd w:val="0"/>
        <w:ind w:left="1080" w:hanging="720"/>
        <w:jc w:val="both"/>
        <w:rPr>
          <w:rFonts w:ascii="Palatino" w:hAnsi="Palatino" w:cs="Palatino"/>
          <w:color w:val="000000"/>
          <w:sz w:val="22"/>
          <w:szCs w:val="22"/>
        </w:rPr>
      </w:pPr>
    </w:p>
    <w:p w14:paraId="38348223" w14:textId="254FED59" w:rsidR="003316DD" w:rsidRPr="00805D6D" w:rsidRDefault="00C63150" w:rsidP="00805D6D">
      <w:pPr>
        <w:ind w:left="1080" w:hanging="720"/>
        <w:jc w:val="both"/>
        <w:rPr>
          <w:rFonts w:ascii="-webkit-standard" w:eastAsia="Times New Roman" w:hAnsi="-webkit-standard" w:cs="Times New Roman"/>
          <w:sz w:val="22"/>
          <w:szCs w:val="22"/>
        </w:rPr>
      </w:pPr>
      <w:r w:rsidRPr="00805D6D">
        <w:rPr>
          <w:rFonts w:ascii="Palatino" w:hAnsi="Palatino"/>
          <w:sz w:val="22"/>
          <w:szCs w:val="22"/>
        </w:rPr>
        <w:t>Day 25</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#33, Chorus</w:t>
      </w:r>
      <w:r w:rsidR="00C87EEC" w:rsidRPr="00805D6D">
        <w:rPr>
          <w:rFonts w:ascii="Palatino" w:hAnsi="Palatino"/>
          <w:sz w:val="22"/>
          <w:szCs w:val="22"/>
        </w:rPr>
        <w:t xml:space="preserve">. </w:t>
      </w:r>
      <w:r w:rsidRPr="00805D6D">
        <w:rPr>
          <w:rFonts w:ascii="-webkit-standard" w:eastAsia="Times New Roman" w:hAnsi="-webkit-standard" w:cs="Times New Roman"/>
          <w:sz w:val="22"/>
          <w:szCs w:val="22"/>
        </w:rPr>
        <w:t>Lift up your heads, O ye gates;</w:t>
      </w:r>
    </w:p>
    <w:p w14:paraId="06513DDC" w14:textId="77777777" w:rsidR="00C87EEC" w:rsidRPr="00805D6D" w:rsidRDefault="00C87EEC" w:rsidP="00805D6D">
      <w:pPr>
        <w:ind w:left="1080" w:hanging="720"/>
        <w:jc w:val="both"/>
        <w:rPr>
          <w:rFonts w:ascii="-webkit-standard" w:eastAsia="Times New Roman" w:hAnsi="-webkit-standard" w:cs="Times New Roman"/>
          <w:sz w:val="22"/>
          <w:szCs w:val="22"/>
        </w:rPr>
      </w:pPr>
    </w:p>
    <w:p w14:paraId="787C5FA5" w14:textId="1A3BCDC7" w:rsidR="00C87EEC" w:rsidRPr="00805D6D" w:rsidRDefault="00C63150" w:rsidP="00805D6D">
      <w:pPr>
        <w:ind w:left="1080" w:hanging="720"/>
        <w:jc w:val="both"/>
        <w:rPr>
          <w:rFonts w:ascii="Palatino" w:hAnsi="Palatino"/>
          <w:sz w:val="22"/>
          <w:szCs w:val="22"/>
        </w:rPr>
      </w:pPr>
      <w:r w:rsidRPr="00805D6D">
        <w:rPr>
          <w:rFonts w:ascii="Palatino" w:hAnsi="Palatino"/>
          <w:sz w:val="22"/>
          <w:szCs w:val="22"/>
        </w:rPr>
        <w:t>Day 26</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#34, Recitative (tenor) </w:t>
      </w:r>
      <w:r w:rsidR="00C87EEC" w:rsidRPr="00805D6D">
        <w:rPr>
          <w:rFonts w:ascii="-webkit-standard" w:eastAsia="Times New Roman" w:hAnsi="-webkit-standard" w:cs="Times New Roman"/>
          <w:sz w:val="22"/>
          <w:szCs w:val="22"/>
        </w:rPr>
        <w:t>Unto which of the angels said He</w:t>
      </w:r>
    </w:p>
    <w:p w14:paraId="20791B87" w14:textId="48D4C2FB" w:rsidR="00C63150" w:rsidRPr="00805D6D" w:rsidRDefault="00C63150" w:rsidP="00805D6D">
      <w:pPr>
        <w:ind w:left="1080" w:hanging="360"/>
        <w:jc w:val="both"/>
        <w:rPr>
          <w:rFonts w:ascii="Palatino" w:hAnsi="Palatino"/>
          <w:sz w:val="22"/>
          <w:szCs w:val="22"/>
        </w:rPr>
      </w:pPr>
      <w:r w:rsidRPr="00805D6D">
        <w:rPr>
          <w:rFonts w:ascii="Palatino" w:hAnsi="Palatino"/>
          <w:sz w:val="22"/>
          <w:szCs w:val="22"/>
        </w:rPr>
        <w:t>and #35, Chorus</w:t>
      </w:r>
      <w:r w:rsidR="00C87EEC" w:rsidRPr="00805D6D">
        <w:rPr>
          <w:rFonts w:ascii="Palatino" w:hAnsi="Palatino"/>
          <w:sz w:val="22"/>
          <w:szCs w:val="22"/>
        </w:rPr>
        <w:t xml:space="preserve">. </w:t>
      </w:r>
      <w:r w:rsidR="00C87EEC" w:rsidRPr="00805D6D">
        <w:rPr>
          <w:rFonts w:ascii="-webkit-standard" w:eastAsia="Times New Roman" w:hAnsi="-webkit-standard" w:cs="Times New Roman"/>
          <w:sz w:val="22"/>
          <w:szCs w:val="22"/>
        </w:rPr>
        <w:t>Let all the angels of God worship Him.</w:t>
      </w:r>
    </w:p>
    <w:p w14:paraId="1A5642BB" w14:textId="7A4AB966" w:rsidR="00C63150" w:rsidRPr="00805D6D" w:rsidRDefault="00C63150" w:rsidP="00805D6D">
      <w:pPr>
        <w:autoSpaceDE w:val="0"/>
        <w:autoSpaceDN w:val="0"/>
        <w:adjustRightInd w:val="0"/>
        <w:ind w:left="1080" w:hanging="720"/>
        <w:jc w:val="both"/>
        <w:rPr>
          <w:rFonts w:ascii="-webkit-standard" w:eastAsia="Times New Roman" w:hAnsi="-webkit-standard" w:cs="Times New Roman"/>
          <w:sz w:val="22"/>
          <w:szCs w:val="22"/>
        </w:rPr>
      </w:pPr>
    </w:p>
    <w:p w14:paraId="2459B32B" w14:textId="019F5CBD" w:rsidR="00606F81" w:rsidRPr="00805D6D" w:rsidRDefault="00C63150" w:rsidP="00805D6D">
      <w:pPr>
        <w:ind w:left="1080" w:hanging="720"/>
        <w:jc w:val="both"/>
        <w:rPr>
          <w:rFonts w:ascii="-webkit-standard" w:eastAsia="Times New Roman" w:hAnsi="-webkit-standard" w:cs="Times New Roman"/>
          <w:sz w:val="22"/>
          <w:szCs w:val="22"/>
        </w:rPr>
      </w:pPr>
      <w:r w:rsidRPr="00805D6D">
        <w:rPr>
          <w:rFonts w:ascii="Palatino" w:hAnsi="Palatino"/>
          <w:sz w:val="22"/>
          <w:szCs w:val="22"/>
        </w:rPr>
        <w:t>Day 27</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#36</w:t>
      </w:r>
      <w:r w:rsidR="00A63754" w:rsidRPr="00805D6D">
        <w:rPr>
          <w:rFonts w:ascii="Palatino" w:hAnsi="Palatino"/>
          <w:sz w:val="22"/>
          <w:szCs w:val="22"/>
        </w:rPr>
        <w:t>, Air (alto or soprano)</w:t>
      </w:r>
      <w:r w:rsidR="00C87EEC" w:rsidRPr="00805D6D">
        <w:rPr>
          <w:rFonts w:ascii="Palatino" w:hAnsi="Palatino"/>
          <w:sz w:val="22"/>
          <w:szCs w:val="22"/>
        </w:rPr>
        <w:t xml:space="preserve"> </w:t>
      </w:r>
      <w:r w:rsidRPr="00805D6D">
        <w:rPr>
          <w:rFonts w:ascii="-webkit-standard" w:eastAsia="Times New Roman" w:hAnsi="-webkit-standard" w:cs="Times New Roman"/>
          <w:sz w:val="22"/>
          <w:szCs w:val="22"/>
        </w:rPr>
        <w:t xml:space="preserve">Thou art gone up on high; </w:t>
      </w:r>
    </w:p>
    <w:p w14:paraId="2879F553" w14:textId="7DD717D4" w:rsidR="003316DD" w:rsidRPr="00805D6D" w:rsidRDefault="003316DD" w:rsidP="00805D6D">
      <w:pPr>
        <w:autoSpaceDE w:val="0"/>
        <w:autoSpaceDN w:val="0"/>
        <w:adjustRightInd w:val="0"/>
        <w:ind w:left="1080" w:hanging="720"/>
        <w:jc w:val="both"/>
        <w:rPr>
          <w:rFonts w:ascii="-webkit-standard" w:eastAsia="Times New Roman" w:hAnsi="-webkit-standard" w:cs="Times New Roman"/>
          <w:sz w:val="22"/>
          <w:szCs w:val="22"/>
        </w:rPr>
      </w:pPr>
    </w:p>
    <w:p w14:paraId="7E170C90" w14:textId="107498D3" w:rsidR="00606F81" w:rsidRPr="00805D6D" w:rsidRDefault="00C63150" w:rsidP="00805D6D">
      <w:pPr>
        <w:ind w:left="1080" w:hanging="720"/>
        <w:jc w:val="both"/>
        <w:rPr>
          <w:rFonts w:ascii="-webkit-standard" w:eastAsia="Times New Roman" w:hAnsi="-webkit-standard" w:cs="Times New Roman"/>
          <w:sz w:val="22"/>
          <w:szCs w:val="22"/>
        </w:rPr>
      </w:pPr>
      <w:r w:rsidRPr="00805D6D">
        <w:rPr>
          <w:rFonts w:ascii="Palatino" w:hAnsi="Palatino"/>
          <w:sz w:val="22"/>
          <w:szCs w:val="22"/>
        </w:rPr>
        <w:t>Day 28</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#37, Chorus</w:t>
      </w:r>
      <w:r w:rsidR="00C87EEC" w:rsidRPr="00805D6D">
        <w:rPr>
          <w:rFonts w:ascii="Palatino" w:hAnsi="Palatino"/>
          <w:sz w:val="22"/>
          <w:szCs w:val="22"/>
        </w:rPr>
        <w:t xml:space="preserve">. </w:t>
      </w:r>
      <w:r w:rsidR="00A63754" w:rsidRPr="00805D6D">
        <w:rPr>
          <w:rFonts w:ascii="-webkit-standard" w:eastAsia="Times New Roman" w:hAnsi="-webkit-standard" w:cs="Times New Roman"/>
          <w:sz w:val="22"/>
          <w:szCs w:val="22"/>
        </w:rPr>
        <w:t xml:space="preserve">The Lord gave the word; </w:t>
      </w:r>
    </w:p>
    <w:p w14:paraId="5E9490D3" w14:textId="77777777" w:rsidR="00C63150" w:rsidRPr="00805D6D" w:rsidRDefault="00C63150" w:rsidP="00805D6D">
      <w:pPr>
        <w:autoSpaceDE w:val="0"/>
        <w:autoSpaceDN w:val="0"/>
        <w:adjustRightInd w:val="0"/>
        <w:ind w:left="1080" w:hanging="720"/>
        <w:jc w:val="both"/>
        <w:rPr>
          <w:rFonts w:ascii="Palatino" w:hAnsi="Palatino" w:cs="Palatino"/>
          <w:color w:val="000000"/>
          <w:sz w:val="22"/>
          <w:szCs w:val="22"/>
        </w:rPr>
      </w:pPr>
    </w:p>
    <w:p w14:paraId="756BDC2D" w14:textId="4ED7BC3D" w:rsidR="00606F81" w:rsidRPr="00805D6D" w:rsidRDefault="00A63754" w:rsidP="00805D6D">
      <w:pPr>
        <w:ind w:left="1080" w:hanging="720"/>
        <w:jc w:val="both"/>
        <w:rPr>
          <w:rFonts w:ascii="Palatino" w:hAnsi="Palatino" w:cs="Palatino"/>
          <w:color w:val="000000"/>
          <w:sz w:val="22"/>
          <w:szCs w:val="22"/>
        </w:rPr>
      </w:pPr>
      <w:r w:rsidRPr="00805D6D">
        <w:rPr>
          <w:rFonts w:ascii="Palatino" w:hAnsi="Palatino"/>
          <w:sz w:val="22"/>
          <w:szCs w:val="22"/>
        </w:rPr>
        <w:t>Day 29</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#38, </w:t>
      </w:r>
      <w:r w:rsidRPr="00805D6D">
        <w:rPr>
          <w:rFonts w:ascii="Palatino" w:hAnsi="Palatino" w:cs="Palatino"/>
          <w:color w:val="000000"/>
          <w:kern w:val="1"/>
          <w:sz w:val="22"/>
          <w:szCs w:val="22"/>
        </w:rPr>
        <w:t>Air (soprano or alto) and Chorus</w:t>
      </w:r>
      <w:r w:rsidR="00C87EEC" w:rsidRPr="00805D6D">
        <w:rPr>
          <w:rFonts w:ascii="Palatino" w:hAnsi="Palatino"/>
          <w:sz w:val="22"/>
          <w:szCs w:val="22"/>
        </w:rPr>
        <w:t xml:space="preserve">. </w:t>
      </w:r>
      <w:r w:rsidRPr="00805D6D">
        <w:rPr>
          <w:rFonts w:ascii="-webkit-standard" w:eastAsia="Times New Roman" w:hAnsi="-webkit-standard" w:cs="Times New Roman"/>
          <w:sz w:val="22"/>
          <w:szCs w:val="22"/>
        </w:rPr>
        <w:t xml:space="preserve">How beautiful are the </w:t>
      </w:r>
      <w:proofErr w:type="gramStart"/>
      <w:r w:rsidRPr="00805D6D">
        <w:rPr>
          <w:rFonts w:ascii="-webkit-standard" w:eastAsia="Times New Roman" w:hAnsi="-webkit-standard" w:cs="Times New Roman"/>
          <w:sz w:val="22"/>
          <w:szCs w:val="22"/>
        </w:rPr>
        <w:t>feet</w:t>
      </w:r>
      <w:proofErr w:type="gramEnd"/>
      <w:r w:rsidRPr="00805D6D">
        <w:rPr>
          <w:rFonts w:ascii="-webkit-standard" w:eastAsia="Times New Roman" w:hAnsi="-webkit-standard" w:cs="Times New Roman"/>
          <w:sz w:val="22"/>
          <w:szCs w:val="22"/>
        </w:rPr>
        <w:t xml:space="preserve"> </w:t>
      </w:r>
    </w:p>
    <w:p w14:paraId="5FF254EE" w14:textId="77777777" w:rsidR="00A63754" w:rsidRPr="00805D6D" w:rsidRDefault="00A63754" w:rsidP="00805D6D">
      <w:pPr>
        <w:autoSpaceDE w:val="0"/>
        <w:autoSpaceDN w:val="0"/>
        <w:adjustRightInd w:val="0"/>
        <w:ind w:left="1080" w:hanging="720"/>
        <w:jc w:val="both"/>
        <w:rPr>
          <w:rFonts w:ascii="Palatino" w:hAnsi="Palatino" w:cs="Palatino"/>
          <w:color w:val="000000"/>
          <w:sz w:val="22"/>
          <w:szCs w:val="22"/>
        </w:rPr>
      </w:pPr>
    </w:p>
    <w:p w14:paraId="2D53C88A" w14:textId="1CC37779" w:rsidR="00606F81" w:rsidRPr="00805D6D" w:rsidRDefault="00A63754" w:rsidP="00805D6D">
      <w:pPr>
        <w:ind w:left="1080" w:hanging="720"/>
        <w:jc w:val="both"/>
        <w:rPr>
          <w:rFonts w:ascii="-webkit-standard" w:eastAsia="Times New Roman" w:hAnsi="-webkit-standard" w:cs="Times New Roman"/>
          <w:sz w:val="22"/>
          <w:szCs w:val="22"/>
        </w:rPr>
      </w:pPr>
      <w:r w:rsidRPr="00805D6D">
        <w:rPr>
          <w:rFonts w:ascii="Palatino" w:hAnsi="Palatino"/>
          <w:sz w:val="22"/>
          <w:szCs w:val="22"/>
        </w:rPr>
        <w:t>Day 30</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#39, Chorus (or air for tenor)</w:t>
      </w:r>
      <w:r w:rsidR="00C87EEC" w:rsidRPr="00805D6D">
        <w:rPr>
          <w:rFonts w:ascii="Palatino" w:hAnsi="Palatino"/>
          <w:sz w:val="22"/>
          <w:szCs w:val="22"/>
        </w:rPr>
        <w:t xml:space="preserve"> </w:t>
      </w:r>
      <w:r w:rsidRPr="00805D6D">
        <w:rPr>
          <w:rFonts w:ascii="-webkit-standard" w:eastAsia="Times New Roman" w:hAnsi="-webkit-standard" w:cs="Times New Roman"/>
          <w:sz w:val="22"/>
          <w:szCs w:val="22"/>
        </w:rPr>
        <w:t xml:space="preserve">Their sound is gone out </w:t>
      </w:r>
    </w:p>
    <w:p w14:paraId="1A82FD2F" w14:textId="11C39BCD" w:rsidR="00A63754" w:rsidRPr="00805D6D" w:rsidRDefault="00A63754" w:rsidP="00805D6D">
      <w:pPr>
        <w:autoSpaceDE w:val="0"/>
        <w:autoSpaceDN w:val="0"/>
        <w:adjustRightInd w:val="0"/>
        <w:ind w:left="1080" w:hanging="720"/>
        <w:jc w:val="both"/>
        <w:rPr>
          <w:rFonts w:ascii="-webkit-standard" w:eastAsia="Times New Roman" w:hAnsi="-webkit-standard" w:cs="Times New Roman"/>
          <w:sz w:val="22"/>
          <w:szCs w:val="22"/>
        </w:rPr>
      </w:pPr>
    </w:p>
    <w:p w14:paraId="11134F9C" w14:textId="4A4D2366" w:rsidR="004B620F" w:rsidRPr="00805D6D" w:rsidRDefault="004B620F" w:rsidP="00805D6D">
      <w:pPr>
        <w:ind w:left="1080" w:hanging="720"/>
        <w:jc w:val="both"/>
        <w:rPr>
          <w:rFonts w:ascii="-webkit-standard" w:eastAsia="Times New Roman" w:hAnsi="-webkit-standard" w:cs="Times New Roman"/>
          <w:sz w:val="22"/>
          <w:szCs w:val="22"/>
        </w:rPr>
      </w:pPr>
      <w:r w:rsidRPr="00805D6D">
        <w:rPr>
          <w:rFonts w:ascii="Palatino" w:hAnsi="Palatino"/>
          <w:sz w:val="22"/>
          <w:szCs w:val="22"/>
        </w:rPr>
        <w:t>Day 31</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#40, Air (bass)</w:t>
      </w:r>
      <w:r w:rsidR="00C87EEC" w:rsidRPr="00805D6D">
        <w:rPr>
          <w:rFonts w:ascii="Palatino" w:hAnsi="Palatino"/>
          <w:sz w:val="22"/>
          <w:szCs w:val="22"/>
        </w:rPr>
        <w:t xml:space="preserve"> </w:t>
      </w:r>
      <w:r w:rsidRPr="00805D6D">
        <w:rPr>
          <w:rFonts w:ascii="-webkit-standard" w:eastAsia="Times New Roman" w:hAnsi="-webkit-standard" w:cs="Times New Roman"/>
          <w:sz w:val="22"/>
          <w:szCs w:val="22"/>
        </w:rPr>
        <w:t xml:space="preserve">Why do the nations so furiously rage together, </w:t>
      </w:r>
    </w:p>
    <w:p w14:paraId="090E8A07" w14:textId="77777777" w:rsidR="00C87EEC" w:rsidRPr="00805D6D" w:rsidRDefault="00C87EEC" w:rsidP="00805D6D">
      <w:pPr>
        <w:ind w:left="1080" w:hanging="720"/>
        <w:jc w:val="both"/>
        <w:rPr>
          <w:rFonts w:ascii="Palatino" w:hAnsi="Palatino"/>
          <w:sz w:val="22"/>
          <w:szCs w:val="22"/>
        </w:rPr>
      </w:pPr>
    </w:p>
    <w:p w14:paraId="6C3A8D93" w14:textId="191111D0" w:rsidR="00870762" w:rsidRPr="00805D6D" w:rsidRDefault="004B620F" w:rsidP="00805D6D">
      <w:pPr>
        <w:ind w:left="1080" w:hanging="720"/>
        <w:jc w:val="both"/>
        <w:rPr>
          <w:rFonts w:ascii="Palatino" w:hAnsi="Palatino" w:cs="Times New Roman (Body CS)"/>
          <w:i/>
          <w:iCs/>
          <w:spacing w:val="-2"/>
          <w:sz w:val="22"/>
          <w:szCs w:val="22"/>
        </w:rPr>
      </w:pPr>
      <w:r w:rsidRPr="00805D6D">
        <w:rPr>
          <w:rFonts w:ascii="Palatino" w:hAnsi="Palatino"/>
          <w:sz w:val="22"/>
          <w:szCs w:val="22"/>
        </w:rPr>
        <w:t>Day 32</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#41, Chorus</w:t>
      </w:r>
      <w:r w:rsidR="00C87EEC" w:rsidRPr="00805D6D">
        <w:rPr>
          <w:rFonts w:ascii="Palatino" w:hAnsi="Palatino"/>
          <w:sz w:val="22"/>
          <w:szCs w:val="22"/>
        </w:rPr>
        <w:t xml:space="preserve">. </w:t>
      </w:r>
      <w:r w:rsidRPr="00805D6D">
        <w:rPr>
          <w:rFonts w:ascii="-webkit-standard" w:eastAsia="Times New Roman" w:hAnsi="-webkit-standard" w:cs="Times New Roman"/>
          <w:sz w:val="22"/>
          <w:szCs w:val="22"/>
        </w:rPr>
        <w:t xml:space="preserve">Let us break their bonds asunder, </w:t>
      </w:r>
    </w:p>
    <w:p w14:paraId="6342F9D4" w14:textId="6974D546" w:rsidR="004B620F" w:rsidRPr="00805D6D" w:rsidRDefault="004B620F" w:rsidP="00805D6D">
      <w:pPr>
        <w:ind w:left="1080" w:hanging="720"/>
        <w:jc w:val="both"/>
        <w:rPr>
          <w:rFonts w:ascii="-webkit-standard" w:eastAsia="Times New Roman" w:hAnsi="-webkit-standard" w:cs="Times New Roman"/>
          <w:sz w:val="22"/>
          <w:szCs w:val="22"/>
        </w:rPr>
      </w:pPr>
    </w:p>
    <w:p w14:paraId="12862C3C" w14:textId="064D0035" w:rsidR="00805D6D" w:rsidRPr="00805D6D" w:rsidRDefault="004B620F" w:rsidP="00805D6D">
      <w:pPr>
        <w:ind w:left="1080" w:hanging="720"/>
        <w:jc w:val="both"/>
        <w:rPr>
          <w:rFonts w:ascii="Palatino" w:hAnsi="Palatino"/>
          <w:sz w:val="22"/>
          <w:szCs w:val="22"/>
        </w:rPr>
      </w:pPr>
      <w:r w:rsidRPr="00805D6D">
        <w:rPr>
          <w:rFonts w:ascii="Palatino" w:hAnsi="Palatino"/>
          <w:sz w:val="22"/>
          <w:szCs w:val="22"/>
        </w:rPr>
        <w:t>Day 33</w:t>
      </w:r>
      <w:r w:rsidR="00C87EEC"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#42, Recitative</w:t>
      </w:r>
      <w:r w:rsidR="00805D6D" w:rsidRPr="00805D6D">
        <w:rPr>
          <w:rFonts w:ascii="Palatino" w:hAnsi="Palatino"/>
          <w:sz w:val="22"/>
          <w:szCs w:val="22"/>
        </w:rPr>
        <w:t xml:space="preserve">. </w:t>
      </w:r>
      <w:r w:rsidR="00805D6D" w:rsidRPr="00805D6D">
        <w:rPr>
          <w:rFonts w:ascii="-webkit-standard" w:eastAsia="Times New Roman" w:hAnsi="-webkit-standard" w:cs="Times New Roman"/>
          <w:sz w:val="22"/>
          <w:szCs w:val="22"/>
        </w:rPr>
        <w:t>He that dwelleth in Heav'n shall laugh</w:t>
      </w:r>
    </w:p>
    <w:p w14:paraId="26BE06B4" w14:textId="6DA0A725" w:rsidR="004B620F" w:rsidRPr="00805D6D" w:rsidRDefault="004B620F" w:rsidP="0018188C">
      <w:pPr>
        <w:ind w:left="1080" w:hanging="360"/>
        <w:jc w:val="both"/>
        <w:rPr>
          <w:rFonts w:ascii="Palatino" w:hAnsi="Palatino"/>
          <w:sz w:val="22"/>
          <w:szCs w:val="22"/>
        </w:rPr>
      </w:pPr>
      <w:r w:rsidRPr="00805D6D">
        <w:rPr>
          <w:rFonts w:ascii="Palatino" w:hAnsi="Palatino"/>
          <w:sz w:val="22"/>
          <w:szCs w:val="22"/>
        </w:rPr>
        <w:t>and #43, Air (tenor)</w:t>
      </w:r>
      <w:r w:rsidR="00805D6D" w:rsidRPr="00805D6D">
        <w:rPr>
          <w:rFonts w:ascii="Palatino" w:hAnsi="Palatino"/>
          <w:sz w:val="22"/>
          <w:szCs w:val="22"/>
        </w:rPr>
        <w:t xml:space="preserve"> </w:t>
      </w:r>
      <w:r w:rsidR="00805D6D" w:rsidRPr="00805D6D">
        <w:rPr>
          <w:rFonts w:ascii="-webkit-standard" w:eastAsia="Times New Roman" w:hAnsi="-webkit-standard" w:cs="Times New Roman"/>
          <w:sz w:val="22"/>
          <w:szCs w:val="22"/>
        </w:rPr>
        <w:t>Thou shalt break them</w:t>
      </w:r>
    </w:p>
    <w:p w14:paraId="1B12B103" w14:textId="77777777" w:rsidR="003316DD" w:rsidRPr="00805D6D" w:rsidRDefault="003316DD" w:rsidP="00805D6D">
      <w:pPr>
        <w:autoSpaceDE w:val="0"/>
        <w:autoSpaceDN w:val="0"/>
        <w:adjustRightInd w:val="0"/>
        <w:ind w:left="1080" w:hanging="720"/>
        <w:jc w:val="both"/>
        <w:rPr>
          <w:rFonts w:ascii="Palatino" w:hAnsi="Palatino" w:cs="Palatino"/>
          <w:color w:val="000000"/>
          <w:sz w:val="22"/>
          <w:szCs w:val="22"/>
        </w:rPr>
      </w:pPr>
    </w:p>
    <w:p w14:paraId="705E4812" w14:textId="40ACE213" w:rsidR="003B0124" w:rsidRPr="00805D6D" w:rsidRDefault="004B620F" w:rsidP="00805D6D">
      <w:pPr>
        <w:ind w:left="1080" w:hanging="720"/>
        <w:jc w:val="both"/>
        <w:rPr>
          <w:rFonts w:ascii="-webkit-standard" w:eastAsia="Times New Roman" w:hAnsi="-webkit-standard" w:cs="Times New Roman"/>
          <w:sz w:val="22"/>
          <w:szCs w:val="22"/>
        </w:rPr>
      </w:pPr>
      <w:r w:rsidRPr="00805D6D">
        <w:rPr>
          <w:rFonts w:ascii="Palatino" w:hAnsi="Palatino"/>
          <w:sz w:val="22"/>
          <w:szCs w:val="22"/>
        </w:rPr>
        <w:t>Day 34</w:t>
      </w:r>
      <w:r w:rsidR="00805D6D"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#44, Chorus</w:t>
      </w:r>
      <w:r w:rsidR="00805D6D" w:rsidRPr="00805D6D">
        <w:rPr>
          <w:rFonts w:ascii="Palatino" w:hAnsi="Palatino"/>
          <w:sz w:val="22"/>
          <w:szCs w:val="22"/>
        </w:rPr>
        <w:t xml:space="preserve">. </w:t>
      </w:r>
      <w:r w:rsidRPr="00805D6D">
        <w:rPr>
          <w:rFonts w:ascii="-webkit-standard" w:eastAsia="Times New Roman" w:hAnsi="-webkit-standard" w:cs="Times New Roman"/>
          <w:sz w:val="22"/>
          <w:szCs w:val="22"/>
        </w:rPr>
        <w:t xml:space="preserve">Hallelujah: </w:t>
      </w:r>
    </w:p>
    <w:p w14:paraId="4369D3AC" w14:textId="77777777" w:rsidR="00805D6D" w:rsidRPr="00805D6D" w:rsidRDefault="00805D6D" w:rsidP="00805D6D">
      <w:pPr>
        <w:ind w:left="1080" w:hanging="720"/>
        <w:jc w:val="both"/>
        <w:rPr>
          <w:rFonts w:ascii="-webkit-standard" w:eastAsia="Times New Roman" w:hAnsi="-webkit-standard" w:cs="Times New Roman"/>
          <w:sz w:val="22"/>
          <w:szCs w:val="22"/>
        </w:rPr>
      </w:pPr>
    </w:p>
    <w:p w14:paraId="5E649FB0" w14:textId="46817498" w:rsidR="003B0124" w:rsidRDefault="00664E2C" w:rsidP="00805D6D">
      <w:pPr>
        <w:ind w:left="1080" w:hanging="720"/>
        <w:jc w:val="both"/>
        <w:rPr>
          <w:rFonts w:ascii="-webkit-standard" w:eastAsia="Times New Roman" w:hAnsi="-webkit-standard" w:cs="Times New Roman"/>
          <w:sz w:val="22"/>
          <w:szCs w:val="22"/>
        </w:rPr>
      </w:pPr>
      <w:r w:rsidRPr="00805D6D">
        <w:rPr>
          <w:rFonts w:ascii="Palatino" w:hAnsi="Palatino"/>
          <w:sz w:val="22"/>
          <w:szCs w:val="22"/>
        </w:rPr>
        <w:t>Day 35</w:t>
      </w:r>
      <w:r w:rsidR="00805D6D"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#45, Air (soprano)</w:t>
      </w:r>
      <w:r w:rsidR="00805D6D" w:rsidRPr="00805D6D">
        <w:rPr>
          <w:rFonts w:ascii="Palatino" w:hAnsi="Palatino"/>
          <w:sz w:val="22"/>
          <w:szCs w:val="22"/>
        </w:rPr>
        <w:t xml:space="preserve"> </w:t>
      </w:r>
      <w:r w:rsidRPr="00805D6D">
        <w:rPr>
          <w:rFonts w:ascii="-webkit-standard" w:eastAsia="Times New Roman" w:hAnsi="-webkit-standard" w:cs="Times New Roman"/>
          <w:sz w:val="22"/>
          <w:szCs w:val="22"/>
        </w:rPr>
        <w:t xml:space="preserve">I know that my Redeemer </w:t>
      </w:r>
      <w:proofErr w:type="spellStart"/>
      <w:r w:rsidRPr="00805D6D">
        <w:rPr>
          <w:rFonts w:ascii="-webkit-standard" w:eastAsia="Times New Roman" w:hAnsi="-webkit-standard" w:cs="Times New Roman"/>
          <w:sz w:val="22"/>
          <w:szCs w:val="22"/>
        </w:rPr>
        <w:t>liveth</w:t>
      </w:r>
      <w:proofErr w:type="spellEnd"/>
      <w:r w:rsidRPr="00805D6D">
        <w:rPr>
          <w:rFonts w:ascii="-webkit-standard" w:eastAsia="Times New Roman" w:hAnsi="-webkit-standard" w:cs="Times New Roman"/>
          <w:sz w:val="22"/>
          <w:szCs w:val="22"/>
        </w:rPr>
        <w:t xml:space="preserve">, </w:t>
      </w:r>
    </w:p>
    <w:p w14:paraId="6F62BA91" w14:textId="77777777" w:rsidR="00805D6D" w:rsidRPr="00805D6D" w:rsidRDefault="00805D6D" w:rsidP="00805D6D">
      <w:pPr>
        <w:ind w:left="1080" w:hanging="720"/>
        <w:jc w:val="both"/>
        <w:rPr>
          <w:rFonts w:ascii="Palatino" w:hAnsi="Palatino"/>
          <w:sz w:val="22"/>
          <w:szCs w:val="22"/>
        </w:rPr>
      </w:pPr>
    </w:p>
    <w:p w14:paraId="369D1409" w14:textId="0F06EE06" w:rsidR="00870762" w:rsidRPr="00805D6D" w:rsidRDefault="00664E2C" w:rsidP="00805D6D">
      <w:pPr>
        <w:ind w:left="1080" w:hanging="720"/>
        <w:jc w:val="both"/>
        <w:rPr>
          <w:i/>
          <w:iCs/>
          <w:sz w:val="22"/>
          <w:szCs w:val="22"/>
        </w:rPr>
      </w:pPr>
      <w:r w:rsidRPr="00805D6D">
        <w:rPr>
          <w:rFonts w:ascii="Palatino" w:hAnsi="Palatino"/>
          <w:sz w:val="22"/>
          <w:szCs w:val="22"/>
        </w:rPr>
        <w:t>Day 36</w:t>
      </w:r>
      <w:r w:rsidR="00805D6D"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#46, Chorus</w:t>
      </w:r>
      <w:r w:rsidR="00805D6D" w:rsidRPr="00805D6D">
        <w:rPr>
          <w:rFonts w:ascii="Palatino" w:hAnsi="Palatino"/>
          <w:sz w:val="22"/>
          <w:szCs w:val="22"/>
        </w:rPr>
        <w:t xml:space="preserve">. </w:t>
      </w:r>
      <w:r w:rsidRPr="00805D6D">
        <w:rPr>
          <w:rFonts w:ascii="-webkit-standard" w:eastAsia="Times New Roman" w:hAnsi="-webkit-standard" w:cs="Times New Roman"/>
          <w:sz w:val="22"/>
          <w:szCs w:val="22"/>
        </w:rPr>
        <w:t xml:space="preserve">Since by man came death, </w:t>
      </w:r>
    </w:p>
    <w:p w14:paraId="44BA3557" w14:textId="77777777" w:rsidR="00870762" w:rsidRPr="00805D6D" w:rsidRDefault="00870762" w:rsidP="00805D6D">
      <w:pPr>
        <w:autoSpaceDE w:val="0"/>
        <w:autoSpaceDN w:val="0"/>
        <w:adjustRightInd w:val="0"/>
        <w:ind w:left="1080" w:hanging="720"/>
        <w:jc w:val="both"/>
        <w:rPr>
          <w:rFonts w:ascii="Palatino" w:hAnsi="Palatino" w:cs="Palatino"/>
          <w:color w:val="000000"/>
          <w:sz w:val="22"/>
          <w:szCs w:val="22"/>
        </w:rPr>
      </w:pPr>
    </w:p>
    <w:p w14:paraId="1B9B2E09" w14:textId="5AE207D6" w:rsidR="00870762" w:rsidRPr="00805D6D" w:rsidRDefault="00664E2C" w:rsidP="00805D6D">
      <w:pPr>
        <w:ind w:left="1080" w:hanging="720"/>
        <w:jc w:val="both"/>
        <w:rPr>
          <w:rFonts w:ascii="-webkit-standard" w:eastAsia="Times New Roman" w:hAnsi="-webkit-standard" w:cs="Times New Roman"/>
          <w:i/>
          <w:iCs/>
          <w:sz w:val="22"/>
          <w:szCs w:val="22"/>
        </w:rPr>
      </w:pPr>
      <w:r w:rsidRPr="00805D6D">
        <w:rPr>
          <w:rFonts w:ascii="Palatino" w:hAnsi="Palatino"/>
          <w:sz w:val="22"/>
          <w:szCs w:val="22"/>
        </w:rPr>
        <w:t>Day 37</w:t>
      </w:r>
      <w:r w:rsidR="00805D6D"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#50, Duet (alto and tenor)</w:t>
      </w:r>
      <w:r w:rsidR="00805D6D" w:rsidRPr="00805D6D">
        <w:rPr>
          <w:rFonts w:ascii="Palatino" w:hAnsi="Palatino"/>
          <w:sz w:val="22"/>
          <w:szCs w:val="22"/>
        </w:rPr>
        <w:t xml:space="preserve"> </w:t>
      </w:r>
      <w:r w:rsidRPr="00805D6D">
        <w:rPr>
          <w:rFonts w:ascii="-webkit-standard" w:eastAsia="Times New Roman" w:hAnsi="-webkit-standard" w:cs="Times New Roman"/>
          <w:sz w:val="22"/>
          <w:szCs w:val="22"/>
        </w:rPr>
        <w:t xml:space="preserve">O death, where is thy sting? </w:t>
      </w:r>
    </w:p>
    <w:p w14:paraId="095C981A" w14:textId="282EFE0B" w:rsidR="00664E2C" w:rsidRPr="00805D6D" w:rsidRDefault="00664E2C" w:rsidP="00805D6D">
      <w:pPr>
        <w:autoSpaceDE w:val="0"/>
        <w:autoSpaceDN w:val="0"/>
        <w:adjustRightInd w:val="0"/>
        <w:ind w:left="1080" w:hanging="720"/>
        <w:jc w:val="both"/>
        <w:rPr>
          <w:rFonts w:ascii="-webkit-standard" w:eastAsia="Times New Roman" w:hAnsi="-webkit-standard" w:cs="Times New Roman"/>
          <w:sz w:val="22"/>
          <w:szCs w:val="22"/>
        </w:rPr>
      </w:pPr>
    </w:p>
    <w:p w14:paraId="0D59FD38" w14:textId="62F9B2F9" w:rsidR="00870762" w:rsidRPr="00805D6D" w:rsidRDefault="00664E2C" w:rsidP="00805D6D">
      <w:pPr>
        <w:ind w:left="1080" w:hanging="720"/>
        <w:jc w:val="both"/>
        <w:rPr>
          <w:rFonts w:ascii="-webkit-standard" w:eastAsia="Times New Roman" w:hAnsi="-webkit-standard" w:cs="Times New Roman"/>
          <w:sz w:val="22"/>
          <w:szCs w:val="22"/>
        </w:rPr>
      </w:pPr>
      <w:r w:rsidRPr="00805D6D">
        <w:rPr>
          <w:rFonts w:ascii="Palatino" w:hAnsi="Palatino"/>
          <w:sz w:val="22"/>
          <w:szCs w:val="22"/>
        </w:rPr>
        <w:t>Day 38</w:t>
      </w:r>
      <w:r w:rsidR="00805D6D"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#51, Chorus</w:t>
      </w:r>
      <w:r w:rsidR="00805D6D" w:rsidRPr="00805D6D">
        <w:rPr>
          <w:rFonts w:ascii="Palatino" w:hAnsi="Palatino"/>
          <w:sz w:val="22"/>
          <w:szCs w:val="22"/>
        </w:rPr>
        <w:t xml:space="preserve">. </w:t>
      </w:r>
      <w:r w:rsidRPr="00805D6D">
        <w:rPr>
          <w:rFonts w:ascii="-webkit-standard" w:eastAsia="Times New Roman" w:hAnsi="-webkit-standard" w:cs="Times New Roman"/>
          <w:spacing w:val="-8"/>
          <w:sz w:val="22"/>
          <w:szCs w:val="22"/>
        </w:rPr>
        <w:t xml:space="preserve">But thanks be to God, </w:t>
      </w:r>
    </w:p>
    <w:p w14:paraId="38897CB8" w14:textId="44E0CF62" w:rsidR="003316DD" w:rsidRPr="00805D6D" w:rsidRDefault="003316DD" w:rsidP="00805D6D">
      <w:pPr>
        <w:autoSpaceDE w:val="0"/>
        <w:autoSpaceDN w:val="0"/>
        <w:adjustRightInd w:val="0"/>
        <w:ind w:left="1080" w:hanging="720"/>
        <w:jc w:val="both"/>
        <w:rPr>
          <w:rFonts w:ascii="-webkit-standard" w:eastAsia="Times New Roman" w:hAnsi="-webkit-standard" w:cs="Times New Roman"/>
          <w:sz w:val="22"/>
          <w:szCs w:val="22"/>
        </w:rPr>
      </w:pPr>
    </w:p>
    <w:p w14:paraId="3E38922C" w14:textId="6996BD39" w:rsidR="00870762" w:rsidRPr="00805D6D" w:rsidRDefault="00F24D54" w:rsidP="00805D6D">
      <w:pPr>
        <w:ind w:left="1080" w:hanging="720"/>
        <w:jc w:val="both"/>
        <w:rPr>
          <w:rFonts w:ascii="Palatino" w:hAnsi="Palatino" w:cs="Palatino"/>
          <w:color w:val="000000"/>
          <w:sz w:val="22"/>
          <w:szCs w:val="22"/>
        </w:rPr>
      </w:pPr>
      <w:r w:rsidRPr="00805D6D">
        <w:rPr>
          <w:rFonts w:ascii="Palatino" w:hAnsi="Palatino"/>
          <w:sz w:val="22"/>
          <w:szCs w:val="22"/>
        </w:rPr>
        <w:t>Day 39</w:t>
      </w:r>
      <w:r w:rsidR="00805D6D"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#52, Air (soprano, alto)</w:t>
      </w:r>
      <w:r w:rsidR="00805D6D" w:rsidRPr="00805D6D">
        <w:rPr>
          <w:rFonts w:ascii="Palatino" w:hAnsi="Palatino"/>
          <w:sz w:val="22"/>
          <w:szCs w:val="22"/>
        </w:rPr>
        <w:t xml:space="preserve"> </w:t>
      </w:r>
      <w:r w:rsidRPr="00805D6D">
        <w:rPr>
          <w:rFonts w:ascii="-webkit-standard" w:eastAsia="Times New Roman" w:hAnsi="-webkit-standard" w:cs="Times New Roman"/>
          <w:sz w:val="22"/>
          <w:szCs w:val="22"/>
        </w:rPr>
        <w:t xml:space="preserve">If God be for us, who can be against us? </w:t>
      </w:r>
    </w:p>
    <w:p w14:paraId="1A4A1D30" w14:textId="1D7F7032" w:rsidR="003316DD" w:rsidRPr="00805D6D" w:rsidRDefault="003316DD" w:rsidP="00805D6D">
      <w:pPr>
        <w:autoSpaceDE w:val="0"/>
        <w:autoSpaceDN w:val="0"/>
        <w:adjustRightInd w:val="0"/>
        <w:ind w:left="1080" w:hanging="720"/>
        <w:jc w:val="both"/>
        <w:rPr>
          <w:rFonts w:ascii="Palatino" w:hAnsi="Palatino" w:cs="Palatino"/>
          <w:color w:val="000000"/>
          <w:sz w:val="22"/>
          <w:szCs w:val="22"/>
        </w:rPr>
      </w:pPr>
    </w:p>
    <w:p w14:paraId="7BF4761C" w14:textId="737BAF21" w:rsidR="00C25355" w:rsidRPr="00805D6D" w:rsidRDefault="00F24D54" w:rsidP="00805D6D">
      <w:pPr>
        <w:ind w:left="1080" w:hanging="720"/>
        <w:jc w:val="both"/>
        <w:rPr>
          <w:rFonts w:ascii="Palatino" w:hAnsi="Palatino"/>
          <w:sz w:val="22"/>
          <w:szCs w:val="22"/>
        </w:rPr>
      </w:pPr>
      <w:r w:rsidRPr="00805D6D">
        <w:rPr>
          <w:rFonts w:ascii="Palatino" w:hAnsi="Palatino"/>
          <w:sz w:val="22"/>
          <w:szCs w:val="22"/>
        </w:rPr>
        <w:t>Day 40</w:t>
      </w:r>
      <w:r w:rsidR="00805D6D" w:rsidRPr="00805D6D">
        <w:rPr>
          <w:rFonts w:ascii="Palatino" w:hAnsi="Palatino"/>
          <w:sz w:val="22"/>
          <w:szCs w:val="22"/>
        </w:rPr>
        <w:t xml:space="preserve">, </w:t>
      </w:r>
      <w:r w:rsidRPr="00805D6D">
        <w:rPr>
          <w:rFonts w:ascii="Palatino" w:hAnsi="Palatino"/>
          <w:sz w:val="22"/>
          <w:szCs w:val="22"/>
        </w:rPr>
        <w:t xml:space="preserve">Handel’s </w:t>
      </w:r>
      <w:r w:rsidRPr="00805D6D">
        <w:rPr>
          <w:rFonts w:ascii="Palatino" w:hAnsi="Palatino"/>
          <w:i/>
          <w:iCs/>
          <w:sz w:val="22"/>
          <w:szCs w:val="22"/>
        </w:rPr>
        <w:t>Messiah</w:t>
      </w:r>
      <w:r w:rsidRPr="00805D6D">
        <w:rPr>
          <w:rFonts w:ascii="Palatino" w:hAnsi="Palatino"/>
          <w:sz w:val="22"/>
          <w:szCs w:val="22"/>
        </w:rPr>
        <w:t xml:space="preserve"> #53, Chorus</w:t>
      </w:r>
      <w:r w:rsidR="00805D6D" w:rsidRPr="00805D6D">
        <w:rPr>
          <w:rFonts w:ascii="Palatino" w:hAnsi="Palatino"/>
          <w:sz w:val="22"/>
          <w:szCs w:val="22"/>
        </w:rPr>
        <w:t xml:space="preserve">. </w:t>
      </w:r>
      <w:r w:rsidRPr="00805D6D">
        <w:rPr>
          <w:rFonts w:ascii="-webkit-standard" w:eastAsia="Times New Roman" w:hAnsi="-webkit-standard" w:cs="Times New Roman"/>
          <w:sz w:val="22"/>
          <w:szCs w:val="22"/>
        </w:rPr>
        <w:t xml:space="preserve">Worthy is the Lamb that was slain, </w:t>
      </w:r>
    </w:p>
    <w:sectPr w:rsidR="00C25355" w:rsidRPr="00805D6D" w:rsidSect="00D2299B">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445E" w14:textId="77777777" w:rsidR="006C33A8" w:rsidRDefault="006C33A8" w:rsidP="00BE7B78">
      <w:r>
        <w:separator/>
      </w:r>
    </w:p>
  </w:endnote>
  <w:endnote w:type="continuationSeparator" w:id="0">
    <w:p w14:paraId="40819C99" w14:textId="77777777" w:rsidR="006C33A8" w:rsidRDefault="006C33A8" w:rsidP="00B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Times New Roman (Body CS)">
    <w:altName w:val="Times New Roman"/>
    <w:panose1 w:val="020B0604020202020204"/>
    <w:charset w:val="00"/>
    <w:family w:val="roman"/>
    <w:pitch w:val="default"/>
  </w:font>
  <w:font w:name="Snell Roundhand">
    <w:panose1 w:val="02000603080000090004"/>
    <w:charset w:val="4D"/>
    <w:family w:val="auto"/>
    <w:pitch w:val="variable"/>
    <w:sig w:usb0="80000027" w:usb1="00000000" w:usb2="00000000" w:usb3="00000000" w:csb0="00000111" w:csb1="00000000"/>
  </w:font>
  <w:font w:name="Palatino-Italic">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Palatino-BoldItalic">
    <w:altName w:val="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rajan Pro">
    <w:panose1 w:val="02020502050506020301"/>
    <w:charset w:val="00"/>
    <w:family w:val="roman"/>
    <w:notTrueType/>
    <w:pitch w:val="variable"/>
    <w:sig w:usb0="800000AF" w:usb1="5000204B" w:usb2="00000000" w:usb3="00000000" w:csb0="0000009B" w:csb1="00000000"/>
  </w:font>
  <w:font w:name="Garamond-Bold">
    <w:altName w:val="Garamond"/>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webkit-standard">
    <w:altName w:val="Cambria"/>
    <w:panose1 w:val="020B0604020202020204"/>
    <w:charset w:val="00"/>
    <w:family w:val="roman"/>
    <w:pitch w:val="default"/>
  </w:font>
  <w:font w:name="Symbol">
    <w:panose1 w:val="05050102010706020507"/>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20454"/>
      <w:docPartObj>
        <w:docPartGallery w:val="Page Numbers (Bottom of Page)"/>
        <w:docPartUnique/>
      </w:docPartObj>
    </w:sdtPr>
    <w:sdtContent>
      <w:p w14:paraId="2BEFE4E9" w14:textId="48230B86" w:rsidR="00805D6D" w:rsidRDefault="00805D6D" w:rsidP="003B55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19047" w14:textId="77777777" w:rsidR="00805D6D" w:rsidRDefault="00805D6D" w:rsidP="00805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3809950"/>
      <w:docPartObj>
        <w:docPartGallery w:val="Page Numbers (Bottom of Page)"/>
        <w:docPartUnique/>
      </w:docPartObj>
    </w:sdtPr>
    <w:sdtContent>
      <w:p w14:paraId="38346667" w14:textId="30D91E2A" w:rsidR="00805D6D" w:rsidRDefault="00805D6D" w:rsidP="003B55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8DCDA0" w14:textId="659B8A27" w:rsidR="00E6018C" w:rsidRPr="00E6018C" w:rsidRDefault="00E6018C" w:rsidP="00805D6D">
    <w:pPr>
      <w:pStyle w:val="Footer"/>
      <w:tabs>
        <w:tab w:val="clear" w:pos="4680"/>
        <w:tab w:val="clear" w:pos="9360"/>
        <w:tab w:val="left" w:pos="1595"/>
      </w:tabs>
      <w:ind w:right="360"/>
      <w:jc w:val="both"/>
      <w:rPr>
        <w:sz w:val="20"/>
        <w:szCs w:val="20"/>
      </w:rPr>
    </w:pPr>
    <w:r w:rsidRPr="00E6018C">
      <w:rPr>
        <w:sz w:val="20"/>
        <w:szCs w:val="20"/>
      </w:rPr>
      <w:sym w:font="Symbol" w:char="F0E3"/>
    </w:r>
    <w:r w:rsidRPr="00E6018C">
      <w:rPr>
        <w:sz w:val="20"/>
        <w:szCs w:val="20"/>
      </w:rPr>
      <w:t xml:space="preserve"> LeAnne Smith Hardy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6BDD" w14:textId="77777777" w:rsidR="006C33A8" w:rsidRDefault="006C33A8" w:rsidP="00BE7B78">
      <w:r>
        <w:separator/>
      </w:r>
    </w:p>
  </w:footnote>
  <w:footnote w:type="continuationSeparator" w:id="0">
    <w:p w14:paraId="4836EC32" w14:textId="77777777" w:rsidR="006C33A8" w:rsidRDefault="006C33A8" w:rsidP="00BE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9154339"/>
      <w:docPartObj>
        <w:docPartGallery w:val="Page Numbers (Top of Page)"/>
        <w:docPartUnique/>
      </w:docPartObj>
    </w:sdtPr>
    <w:sdtEndPr>
      <w:rPr>
        <w:rStyle w:val="PageNumber"/>
      </w:rPr>
    </w:sdtEndPr>
    <w:sdtContent>
      <w:p w14:paraId="08E73223" w14:textId="14D5E268" w:rsidR="00BE7B78" w:rsidRDefault="00BE7B78" w:rsidP="003B55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93B72E" w14:textId="77777777" w:rsidR="00BE7B78" w:rsidRDefault="00BE7B78" w:rsidP="00BE7B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E7BA" w14:textId="66FD1804" w:rsidR="00BE7B78" w:rsidRDefault="00BE7B78" w:rsidP="00BE7B7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A3D76"/>
    <w:multiLevelType w:val="hybridMultilevel"/>
    <w:tmpl w:val="CFCA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E8"/>
    <w:rsid w:val="00097F7F"/>
    <w:rsid w:val="000D0A95"/>
    <w:rsid w:val="00103F02"/>
    <w:rsid w:val="00155789"/>
    <w:rsid w:val="0016614A"/>
    <w:rsid w:val="0018188C"/>
    <w:rsid w:val="001A254B"/>
    <w:rsid w:val="002479D0"/>
    <w:rsid w:val="0026180D"/>
    <w:rsid w:val="002E7017"/>
    <w:rsid w:val="003316DD"/>
    <w:rsid w:val="00364A0D"/>
    <w:rsid w:val="00394890"/>
    <w:rsid w:val="00397BA2"/>
    <w:rsid w:val="003B0124"/>
    <w:rsid w:val="003B40DB"/>
    <w:rsid w:val="003C6D5F"/>
    <w:rsid w:val="003F6C3A"/>
    <w:rsid w:val="00414308"/>
    <w:rsid w:val="004B620F"/>
    <w:rsid w:val="004D2CBF"/>
    <w:rsid w:val="00525C28"/>
    <w:rsid w:val="0057459C"/>
    <w:rsid w:val="005764BF"/>
    <w:rsid w:val="00593657"/>
    <w:rsid w:val="00606F81"/>
    <w:rsid w:val="006539B4"/>
    <w:rsid w:val="00664E2C"/>
    <w:rsid w:val="0067178E"/>
    <w:rsid w:val="006C33A8"/>
    <w:rsid w:val="00706804"/>
    <w:rsid w:val="00767879"/>
    <w:rsid w:val="00805D6D"/>
    <w:rsid w:val="00847081"/>
    <w:rsid w:val="00870762"/>
    <w:rsid w:val="008A7438"/>
    <w:rsid w:val="00922211"/>
    <w:rsid w:val="009619FD"/>
    <w:rsid w:val="009642DB"/>
    <w:rsid w:val="009A3D81"/>
    <w:rsid w:val="00A321FD"/>
    <w:rsid w:val="00A3680D"/>
    <w:rsid w:val="00A4187A"/>
    <w:rsid w:val="00A63754"/>
    <w:rsid w:val="00AB1C98"/>
    <w:rsid w:val="00AD5827"/>
    <w:rsid w:val="00B25020"/>
    <w:rsid w:val="00B37F53"/>
    <w:rsid w:val="00B442E8"/>
    <w:rsid w:val="00B77E34"/>
    <w:rsid w:val="00B8264D"/>
    <w:rsid w:val="00BA2774"/>
    <w:rsid w:val="00BE7B78"/>
    <w:rsid w:val="00C25355"/>
    <w:rsid w:val="00C428E6"/>
    <w:rsid w:val="00C45380"/>
    <w:rsid w:val="00C63150"/>
    <w:rsid w:val="00C87EEC"/>
    <w:rsid w:val="00CE3A6B"/>
    <w:rsid w:val="00CE4BA0"/>
    <w:rsid w:val="00CE5388"/>
    <w:rsid w:val="00D2299B"/>
    <w:rsid w:val="00DE6518"/>
    <w:rsid w:val="00DF6A6A"/>
    <w:rsid w:val="00DF7F55"/>
    <w:rsid w:val="00E6018C"/>
    <w:rsid w:val="00E62DA4"/>
    <w:rsid w:val="00EB45D5"/>
    <w:rsid w:val="00EE607F"/>
    <w:rsid w:val="00F14EB2"/>
    <w:rsid w:val="00F24D54"/>
    <w:rsid w:val="00F62F03"/>
    <w:rsid w:val="00FC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A7B6"/>
  <w15:chartTrackingRefBased/>
  <w15:docId w15:val="{34732332-2DA7-F24F-A446-7D2A4722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525C28"/>
    <w:pPr>
      <w:widowControl w:val="0"/>
      <w:ind w:firstLine="720"/>
    </w:pPr>
    <w:rPr>
      <w:rFonts w:ascii="Cambria" w:eastAsia="Calibri" w:hAnsi="Cambria" w:cs="Times New Roman"/>
      <w:sz w:val="22"/>
      <w:szCs w:val="22"/>
    </w:rPr>
  </w:style>
  <w:style w:type="paragraph" w:styleId="BodyText">
    <w:name w:val="Body Text"/>
    <w:basedOn w:val="Normal"/>
    <w:link w:val="BodyTextChar"/>
    <w:uiPriority w:val="99"/>
    <w:semiHidden/>
    <w:unhideWhenUsed/>
    <w:rsid w:val="00C45380"/>
    <w:pPr>
      <w:spacing w:after="120"/>
    </w:pPr>
  </w:style>
  <w:style w:type="character" w:customStyle="1" w:styleId="BodyTextChar">
    <w:name w:val="Body Text Char"/>
    <w:basedOn w:val="DefaultParagraphFont"/>
    <w:link w:val="BodyText"/>
    <w:uiPriority w:val="99"/>
    <w:semiHidden/>
    <w:rsid w:val="00C45380"/>
  </w:style>
  <w:style w:type="paragraph" w:styleId="BodyTextFirstIndent">
    <w:name w:val="Body Text First Indent"/>
    <w:basedOn w:val="BodyText"/>
    <w:link w:val="BodyTextFirstIndentChar"/>
    <w:autoRedefine/>
    <w:uiPriority w:val="99"/>
    <w:unhideWhenUsed/>
    <w:qFormat/>
    <w:rsid w:val="009642DB"/>
    <w:pPr>
      <w:widowControl w:val="0"/>
      <w:autoSpaceDE w:val="0"/>
      <w:autoSpaceDN w:val="0"/>
      <w:adjustRightInd w:val="0"/>
      <w:spacing w:after="0"/>
      <w:ind w:firstLine="360"/>
      <w:jc w:val="both"/>
    </w:pPr>
    <w:rPr>
      <w:rFonts w:ascii="Palatino" w:hAnsi="Palatino" w:cs="Times New Roman (Body CS)"/>
      <w:i/>
      <w:iCs/>
    </w:rPr>
  </w:style>
  <w:style w:type="character" w:customStyle="1" w:styleId="BodyTextFirstIndentChar">
    <w:name w:val="Body Text First Indent Char"/>
    <w:basedOn w:val="BodyTextChar"/>
    <w:link w:val="BodyTextFirstIndent"/>
    <w:uiPriority w:val="99"/>
    <w:rsid w:val="009642DB"/>
    <w:rPr>
      <w:rFonts w:ascii="Palatino" w:hAnsi="Palatino" w:cs="Times New Roman (Body CS)"/>
      <w:i/>
      <w:iCs/>
    </w:rPr>
  </w:style>
  <w:style w:type="paragraph" w:customStyle="1" w:styleId="chapterheading">
    <w:name w:val="chapter heading"/>
    <w:basedOn w:val="BodyTextFirstIndent"/>
    <w:link w:val="chapterheadingChar"/>
    <w:autoRedefine/>
    <w:uiPriority w:val="99"/>
    <w:qFormat/>
    <w:rsid w:val="002E7017"/>
    <w:pPr>
      <w:spacing w:before="600" w:after="240"/>
      <w:ind w:firstLine="0"/>
      <w:contextualSpacing/>
      <w:jc w:val="center"/>
    </w:pPr>
    <w:rPr>
      <w:rFonts w:ascii="Snell Roundhand" w:hAnsi="Snell Roundhand" w:cstheme="minorHAnsi"/>
      <w:bCs/>
      <w:i w:val="0"/>
      <w:iCs w:val="0"/>
      <w:sz w:val="32"/>
    </w:rPr>
  </w:style>
  <w:style w:type="character" w:customStyle="1" w:styleId="chapterheadingChar">
    <w:name w:val="chapter heading Char"/>
    <w:basedOn w:val="BodyTextFirstIndentChar"/>
    <w:link w:val="chapterheading"/>
    <w:uiPriority w:val="99"/>
    <w:rsid w:val="002E7017"/>
    <w:rPr>
      <w:rFonts w:ascii="Snell Roundhand" w:hAnsi="Snell Roundhand" w:cstheme="minorHAnsi"/>
      <w:bCs/>
      <w:i w:val="0"/>
      <w:iCs w:val="0"/>
      <w:sz w:val="32"/>
    </w:rPr>
  </w:style>
  <w:style w:type="paragraph" w:customStyle="1" w:styleId="sub-heading">
    <w:name w:val="sub-heading"/>
    <w:basedOn w:val="BodyTextFirstIndent"/>
    <w:link w:val="sub-headingChar"/>
    <w:autoRedefine/>
    <w:uiPriority w:val="99"/>
    <w:qFormat/>
    <w:rsid w:val="00414308"/>
    <w:pPr>
      <w:spacing w:before="120" w:after="120"/>
      <w:ind w:firstLine="0"/>
      <w:jc w:val="center"/>
    </w:pPr>
    <w:rPr>
      <w:rFonts w:ascii="Snell Roundhand" w:hAnsi="Snell Roundhand" w:cs="Palatino-Italic"/>
      <w:b/>
      <w:i w:val="0"/>
    </w:rPr>
  </w:style>
  <w:style w:type="character" w:customStyle="1" w:styleId="sub-headingChar">
    <w:name w:val="sub-heading Char"/>
    <w:basedOn w:val="BodyTextFirstIndentChar"/>
    <w:link w:val="sub-heading"/>
    <w:uiPriority w:val="99"/>
    <w:rsid w:val="00414308"/>
    <w:rPr>
      <w:rFonts w:ascii="Snell Roundhand" w:hAnsi="Snell Roundhand" w:cs="Palatino-Italic"/>
      <w:b/>
      <w:i w:val="0"/>
      <w:iCs/>
      <w:kern w:val="1"/>
      <w:u w:color="0000FF"/>
    </w:rPr>
  </w:style>
  <w:style w:type="paragraph" w:customStyle="1" w:styleId="Messiahtext">
    <w:name w:val="Messiah text"/>
    <w:basedOn w:val="BodyTextFirstIndent"/>
    <w:link w:val="MessiahtextChar"/>
    <w:autoRedefine/>
    <w:uiPriority w:val="99"/>
    <w:qFormat/>
    <w:rsid w:val="00414308"/>
    <w:rPr>
      <w:rFonts w:asciiTheme="majorHAnsi" w:hAnsiTheme="majorHAnsi"/>
      <w:b/>
    </w:rPr>
  </w:style>
  <w:style w:type="character" w:customStyle="1" w:styleId="MessiahtextChar">
    <w:name w:val="Messiah text Char"/>
    <w:basedOn w:val="BodyTextFirstIndentChar"/>
    <w:link w:val="Messiahtext"/>
    <w:uiPriority w:val="99"/>
    <w:rsid w:val="00414308"/>
    <w:rPr>
      <w:rFonts w:asciiTheme="majorHAnsi" w:hAnsiTheme="majorHAnsi" w:cs="TimesNewRomanPSMT"/>
      <w:b/>
      <w:i/>
      <w:iCs/>
      <w:kern w:val="1"/>
      <w:u w:color="0000FF"/>
    </w:rPr>
  </w:style>
  <w:style w:type="paragraph" w:customStyle="1" w:styleId="Scripture">
    <w:name w:val="Scripture"/>
    <w:basedOn w:val="BodyTextFirstIndent"/>
    <w:link w:val="ScriptureChar"/>
    <w:autoRedefine/>
    <w:uiPriority w:val="99"/>
    <w:qFormat/>
    <w:rsid w:val="00414308"/>
    <w:pPr>
      <w:spacing w:after="120"/>
      <w:ind w:left="720" w:firstLine="0"/>
    </w:pPr>
    <w:rPr>
      <w:rFonts w:asciiTheme="majorHAnsi" w:hAnsiTheme="majorHAnsi" w:cs="Palatino-BoldItalic"/>
      <w:b/>
      <w:i w:val="0"/>
    </w:rPr>
  </w:style>
  <w:style w:type="character" w:customStyle="1" w:styleId="ScriptureChar">
    <w:name w:val="Scripture Char"/>
    <w:basedOn w:val="BodyTextFirstIndentChar"/>
    <w:link w:val="Scripture"/>
    <w:uiPriority w:val="99"/>
    <w:rsid w:val="00414308"/>
    <w:rPr>
      <w:rFonts w:asciiTheme="majorHAnsi" w:hAnsiTheme="majorHAnsi" w:cs="Palatino-BoldItalic"/>
      <w:b/>
      <w:i w:val="0"/>
      <w:iCs/>
      <w:kern w:val="1"/>
      <w:u w:color="0000FF"/>
    </w:rPr>
  </w:style>
  <w:style w:type="paragraph" w:customStyle="1" w:styleId="BeyondtheMusic">
    <w:name w:val="Beyond the Music"/>
    <w:basedOn w:val="Normal"/>
    <w:autoRedefine/>
    <w:uiPriority w:val="99"/>
    <w:qFormat/>
    <w:rsid w:val="00414308"/>
    <w:pPr>
      <w:widowControl w:val="0"/>
      <w:autoSpaceDE w:val="0"/>
      <w:autoSpaceDN w:val="0"/>
      <w:adjustRightInd w:val="0"/>
      <w:ind w:firstLine="360"/>
      <w:jc w:val="both"/>
    </w:pPr>
    <w:rPr>
      <w:rFonts w:asciiTheme="majorHAnsi" w:eastAsia="Helvetica" w:hAnsiTheme="majorHAnsi"/>
      <w:sz w:val="22"/>
      <w:szCs w:val="20"/>
    </w:rPr>
  </w:style>
  <w:style w:type="paragraph" w:customStyle="1" w:styleId="Outline">
    <w:name w:val="Outline"/>
    <w:basedOn w:val="BodyTextFirstIndent"/>
    <w:link w:val="OutlineChar"/>
    <w:autoRedefine/>
    <w:uiPriority w:val="99"/>
    <w:qFormat/>
    <w:rsid w:val="00414308"/>
    <w:pPr>
      <w:spacing w:before="1080"/>
      <w:ind w:firstLine="0"/>
      <w:jc w:val="center"/>
    </w:pPr>
    <w:rPr>
      <w:rFonts w:ascii="Snell Roundhand" w:hAnsi="Snell Roundhand"/>
      <w:b/>
      <w:sz w:val="40"/>
    </w:rPr>
  </w:style>
  <w:style w:type="character" w:customStyle="1" w:styleId="OutlineChar">
    <w:name w:val="Outline Char"/>
    <w:basedOn w:val="BodyTextFirstIndentChar"/>
    <w:link w:val="Outline"/>
    <w:uiPriority w:val="99"/>
    <w:rsid w:val="00414308"/>
    <w:rPr>
      <w:rFonts w:ascii="Snell Roundhand" w:hAnsi="Snell Roundhand" w:cs="TimesNewRomanPSMT"/>
      <w:b/>
      <w:i/>
      <w:iCs/>
      <w:kern w:val="1"/>
      <w:sz w:val="40"/>
      <w:u w:color="0000FF"/>
    </w:rPr>
  </w:style>
  <w:style w:type="paragraph" w:customStyle="1" w:styleId="Footnote">
    <w:name w:val="Footnote"/>
    <w:autoRedefine/>
    <w:uiPriority w:val="99"/>
    <w:qFormat/>
    <w:rsid w:val="00155789"/>
    <w:pPr>
      <w:widowControl w:val="0"/>
      <w:autoSpaceDE w:val="0"/>
      <w:autoSpaceDN w:val="0"/>
      <w:adjustRightInd w:val="0"/>
    </w:pPr>
    <w:rPr>
      <w:rFonts w:eastAsia="Helvetica"/>
      <w:sz w:val="20"/>
      <w:szCs w:val="20"/>
    </w:rPr>
  </w:style>
  <w:style w:type="paragraph" w:customStyle="1" w:styleId="Caption1">
    <w:name w:val="Caption1"/>
    <w:basedOn w:val="Normal"/>
    <w:link w:val="captionChar1"/>
    <w:autoRedefine/>
    <w:qFormat/>
    <w:rsid w:val="00155789"/>
    <w:pPr>
      <w:contextualSpacing/>
      <w:jc w:val="both"/>
    </w:pPr>
    <w:rPr>
      <w:rFonts w:ascii="Palatino" w:hAnsi="Palatino"/>
      <w:sz w:val="20"/>
      <w:szCs w:val="20"/>
    </w:rPr>
  </w:style>
  <w:style w:type="character" w:customStyle="1" w:styleId="captionChar1">
    <w:name w:val="caption Char1"/>
    <w:basedOn w:val="DefaultParagraphFont"/>
    <w:link w:val="Caption1"/>
    <w:rsid w:val="00155789"/>
    <w:rPr>
      <w:rFonts w:ascii="Palatino" w:hAnsi="Palatino"/>
      <w:sz w:val="20"/>
      <w:szCs w:val="20"/>
    </w:rPr>
  </w:style>
  <w:style w:type="paragraph" w:customStyle="1" w:styleId="Chapterheading0">
    <w:name w:val="Chapter heading"/>
    <w:basedOn w:val="BodyTextFirstIndent"/>
    <w:link w:val="ChapterheadingChar0"/>
    <w:autoRedefine/>
    <w:uiPriority w:val="99"/>
    <w:qFormat/>
    <w:rsid w:val="002479D0"/>
    <w:pPr>
      <w:spacing w:before="480" w:after="240"/>
      <w:ind w:firstLine="0"/>
      <w:contextualSpacing/>
      <w:jc w:val="center"/>
    </w:pPr>
    <w:rPr>
      <w:rFonts w:ascii="Trajan Pro" w:hAnsi="Trajan Pro" w:cs="Garamond-Bold"/>
      <w:sz w:val="32"/>
    </w:rPr>
  </w:style>
  <w:style w:type="character" w:customStyle="1" w:styleId="ChapterheadingChar0">
    <w:name w:val="Chapter heading Char"/>
    <w:basedOn w:val="BodyTextFirstIndentChar"/>
    <w:link w:val="Chapterheading0"/>
    <w:uiPriority w:val="99"/>
    <w:rsid w:val="002479D0"/>
    <w:rPr>
      <w:rFonts w:ascii="Trajan Pro" w:hAnsi="Trajan Pro" w:cs="Garamond-Bold"/>
      <w:i/>
      <w:iCs/>
      <w:sz w:val="32"/>
    </w:rPr>
  </w:style>
  <w:style w:type="paragraph" w:customStyle="1" w:styleId="Part">
    <w:name w:val="Part"/>
    <w:basedOn w:val="Chapterheading0"/>
    <w:link w:val="PartChar"/>
    <w:autoRedefine/>
    <w:uiPriority w:val="99"/>
    <w:qFormat/>
    <w:rsid w:val="003F6C3A"/>
    <w:pPr>
      <w:spacing w:before="2400"/>
    </w:pPr>
    <w:rPr>
      <w:rFonts w:cs="TimesNewRomanPSMT"/>
      <w:kern w:val="1"/>
      <w:sz w:val="48"/>
      <w:u w:color="0000FF"/>
    </w:rPr>
  </w:style>
  <w:style w:type="character" w:customStyle="1" w:styleId="PartChar">
    <w:name w:val="Part Char"/>
    <w:basedOn w:val="ChapterheadingChar0"/>
    <w:link w:val="Part"/>
    <w:uiPriority w:val="99"/>
    <w:rsid w:val="003F6C3A"/>
    <w:rPr>
      <w:rFonts w:ascii="Trajan Pro" w:hAnsi="Trajan Pro" w:cs="TimesNewRomanPSMT"/>
      <w:i/>
      <w:iCs/>
      <w:kern w:val="1"/>
      <w:sz w:val="48"/>
      <w:u w:color="0000FF"/>
    </w:rPr>
  </w:style>
  <w:style w:type="paragraph" w:customStyle="1" w:styleId="scenedivider">
    <w:name w:val="scene divider"/>
    <w:basedOn w:val="BodyTextFirstIndent"/>
    <w:link w:val="scenedividerChar"/>
    <w:autoRedefine/>
    <w:uiPriority w:val="99"/>
    <w:qFormat/>
    <w:rsid w:val="003F6C3A"/>
    <w:pPr>
      <w:spacing w:before="240" w:after="120"/>
      <w:ind w:firstLine="0"/>
      <w:jc w:val="center"/>
    </w:pPr>
    <w:rPr>
      <w:sz w:val="40"/>
    </w:rPr>
  </w:style>
  <w:style w:type="character" w:customStyle="1" w:styleId="scenedividerChar">
    <w:name w:val="scene divider Char"/>
    <w:basedOn w:val="BodyTextFirstIndentChar"/>
    <w:link w:val="scenedivider"/>
    <w:uiPriority w:val="99"/>
    <w:rsid w:val="003F6C3A"/>
    <w:rPr>
      <w:rFonts w:ascii="Palatino" w:hAnsi="Palatino" w:cs="TimesNewRomanPSMT"/>
      <w:i/>
      <w:iCs/>
      <w:kern w:val="1"/>
      <w:sz w:val="40"/>
      <w:u w:color="0000FF"/>
    </w:rPr>
  </w:style>
  <w:style w:type="paragraph" w:customStyle="1" w:styleId="Chapter">
    <w:name w:val="Chapter"/>
    <w:basedOn w:val="Normal"/>
    <w:autoRedefine/>
    <w:uiPriority w:val="99"/>
    <w:qFormat/>
    <w:rsid w:val="00EE607F"/>
    <w:pPr>
      <w:widowControl w:val="0"/>
      <w:autoSpaceDE w:val="0"/>
      <w:autoSpaceDN w:val="0"/>
      <w:adjustRightInd w:val="0"/>
      <w:spacing w:before="480" w:after="120"/>
      <w:contextualSpacing/>
      <w:jc w:val="center"/>
    </w:pPr>
    <w:rPr>
      <w:rFonts w:ascii="Trajan Pro" w:eastAsia="Helvetica" w:hAnsi="Trajan Pro" w:cs="Garamond"/>
      <w:sz w:val="28"/>
    </w:rPr>
  </w:style>
  <w:style w:type="paragraph" w:customStyle="1" w:styleId="Date1">
    <w:name w:val="Date1"/>
    <w:basedOn w:val="Normal"/>
    <w:autoRedefine/>
    <w:uiPriority w:val="99"/>
    <w:qFormat/>
    <w:rsid w:val="00EE607F"/>
    <w:pPr>
      <w:widowControl w:val="0"/>
      <w:autoSpaceDE w:val="0"/>
      <w:autoSpaceDN w:val="0"/>
      <w:adjustRightInd w:val="0"/>
      <w:spacing w:after="120"/>
      <w:jc w:val="center"/>
    </w:pPr>
    <w:rPr>
      <w:rFonts w:ascii="Trajan Pro" w:eastAsia="Helvetica" w:hAnsi="Trajan Pro" w:cs="Garamond"/>
    </w:rPr>
  </w:style>
  <w:style w:type="paragraph" w:customStyle="1" w:styleId="scene">
    <w:name w:val="scene"/>
    <w:basedOn w:val="Normal"/>
    <w:autoRedefine/>
    <w:uiPriority w:val="99"/>
    <w:qFormat/>
    <w:rsid w:val="00EE607F"/>
    <w:pPr>
      <w:widowControl w:val="0"/>
      <w:autoSpaceDE w:val="0"/>
      <w:autoSpaceDN w:val="0"/>
      <w:adjustRightInd w:val="0"/>
      <w:spacing w:before="120" w:after="120"/>
      <w:jc w:val="center"/>
    </w:pPr>
    <w:rPr>
      <w:rFonts w:eastAsia="Helvetica" w:cs="Garamond"/>
    </w:rPr>
  </w:style>
  <w:style w:type="paragraph" w:customStyle="1" w:styleId="questions">
    <w:name w:val="questions"/>
    <w:basedOn w:val="Normal"/>
    <w:autoRedefine/>
    <w:uiPriority w:val="99"/>
    <w:qFormat/>
    <w:rsid w:val="009642DB"/>
    <w:pPr>
      <w:widowControl w:val="0"/>
      <w:tabs>
        <w:tab w:val="left" w:pos="424"/>
      </w:tabs>
      <w:autoSpaceDE w:val="0"/>
      <w:autoSpaceDN w:val="0"/>
      <w:adjustRightInd w:val="0"/>
      <w:ind w:left="720" w:right="720" w:firstLine="360"/>
      <w:jc w:val="both"/>
    </w:pPr>
    <w:rPr>
      <w:rFonts w:ascii="Palatino-Italic" w:eastAsia="TimesNewRomanPSMT" w:hAnsi="Palatino-Italic" w:cs="Palatino-Italic"/>
      <w:i/>
      <w:kern w:val="24"/>
    </w:rPr>
  </w:style>
  <w:style w:type="paragraph" w:styleId="ListParagraph">
    <w:name w:val="List Paragraph"/>
    <w:basedOn w:val="Normal"/>
    <w:uiPriority w:val="34"/>
    <w:qFormat/>
    <w:rsid w:val="00B37F53"/>
    <w:pPr>
      <w:ind w:left="720"/>
      <w:contextualSpacing/>
    </w:pPr>
  </w:style>
  <w:style w:type="paragraph" w:customStyle="1" w:styleId="beyondtxt">
    <w:name w:val="beyond txt"/>
    <w:basedOn w:val="BodyTextFirstIndent"/>
    <w:link w:val="beyondtxtChar"/>
    <w:uiPriority w:val="99"/>
    <w:rsid w:val="00847081"/>
    <w:pPr>
      <w:ind w:left="360" w:right="360"/>
    </w:pPr>
    <w:rPr>
      <w:rFonts w:eastAsia="Helvetica"/>
      <w:i w:val="0"/>
      <w:iCs w:val="0"/>
      <w:sz w:val="22"/>
      <w:szCs w:val="20"/>
    </w:rPr>
  </w:style>
  <w:style w:type="character" w:customStyle="1" w:styleId="beyondtxtChar">
    <w:name w:val="beyond txt Char"/>
    <w:basedOn w:val="BodyTextFirstIndentChar"/>
    <w:link w:val="beyondtxt"/>
    <w:uiPriority w:val="99"/>
    <w:rsid w:val="00847081"/>
    <w:rPr>
      <w:rFonts w:ascii="Palatino" w:eastAsia="Helvetica" w:hAnsi="Palatino" w:cs="Times New Roman (Body CS)"/>
      <w:i w:val="0"/>
      <w:iCs w:val="0"/>
      <w:sz w:val="22"/>
      <w:szCs w:val="20"/>
    </w:rPr>
  </w:style>
  <w:style w:type="paragraph" w:styleId="Header">
    <w:name w:val="header"/>
    <w:basedOn w:val="Normal"/>
    <w:link w:val="HeaderChar"/>
    <w:uiPriority w:val="99"/>
    <w:unhideWhenUsed/>
    <w:rsid w:val="00BE7B78"/>
    <w:pPr>
      <w:tabs>
        <w:tab w:val="center" w:pos="4680"/>
        <w:tab w:val="right" w:pos="9360"/>
      </w:tabs>
    </w:pPr>
  </w:style>
  <w:style w:type="character" w:customStyle="1" w:styleId="HeaderChar">
    <w:name w:val="Header Char"/>
    <w:basedOn w:val="DefaultParagraphFont"/>
    <w:link w:val="Header"/>
    <w:uiPriority w:val="99"/>
    <w:rsid w:val="00BE7B78"/>
  </w:style>
  <w:style w:type="character" w:styleId="PageNumber">
    <w:name w:val="page number"/>
    <w:basedOn w:val="DefaultParagraphFont"/>
    <w:uiPriority w:val="99"/>
    <w:semiHidden/>
    <w:unhideWhenUsed/>
    <w:rsid w:val="00BE7B78"/>
  </w:style>
  <w:style w:type="paragraph" w:styleId="Footer">
    <w:name w:val="footer"/>
    <w:basedOn w:val="Normal"/>
    <w:link w:val="FooterChar"/>
    <w:uiPriority w:val="99"/>
    <w:unhideWhenUsed/>
    <w:rsid w:val="00BE7B78"/>
    <w:pPr>
      <w:tabs>
        <w:tab w:val="center" w:pos="4680"/>
        <w:tab w:val="right" w:pos="9360"/>
      </w:tabs>
    </w:pPr>
  </w:style>
  <w:style w:type="character" w:customStyle="1" w:styleId="FooterChar">
    <w:name w:val="Footer Char"/>
    <w:basedOn w:val="DefaultParagraphFont"/>
    <w:link w:val="Footer"/>
    <w:uiPriority w:val="99"/>
    <w:rsid w:val="00BE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0361">
      <w:bodyDiv w:val="1"/>
      <w:marLeft w:val="0"/>
      <w:marRight w:val="0"/>
      <w:marTop w:val="0"/>
      <w:marBottom w:val="0"/>
      <w:divBdr>
        <w:top w:val="none" w:sz="0" w:space="0" w:color="auto"/>
        <w:left w:val="none" w:sz="0" w:space="0" w:color="auto"/>
        <w:bottom w:val="none" w:sz="0" w:space="0" w:color="auto"/>
        <w:right w:val="none" w:sz="0" w:space="0" w:color="auto"/>
      </w:divBdr>
    </w:div>
    <w:div w:id="5400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Hardy</dc:creator>
  <cp:keywords/>
  <dc:description/>
  <cp:lastModifiedBy>LeAnne Hardy</cp:lastModifiedBy>
  <cp:revision>4</cp:revision>
  <dcterms:created xsi:type="dcterms:W3CDTF">2022-03-02T20:25:00Z</dcterms:created>
  <dcterms:modified xsi:type="dcterms:W3CDTF">2022-03-02T20:43:00Z</dcterms:modified>
</cp:coreProperties>
</file>